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D4" w:rsidRDefault="00357BD4" w:rsidP="000F4697">
      <w:pPr>
        <w:rPr>
          <w:rStyle w:val="SchwacheHervorhebung"/>
        </w:rPr>
      </w:pPr>
      <w:bookmarkStart w:id="0" w:name="_GoBack"/>
      <w:bookmarkEnd w:id="0"/>
      <w:r>
        <w:rPr>
          <w:rFonts w:ascii="Helvetica" w:hAnsi="Helvetica" w:cs="Helvetica"/>
          <w:noProof/>
          <w:sz w:val="14"/>
          <w:szCs w:val="22"/>
        </w:rPr>
        <w:drawing>
          <wp:anchor distT="0" distB="0" distL="114300" distR="114300" simplePos="0" relativeHeight="251658240" behindDoc="0" locked="0" layoutInCell="1" allowOverlap="1" wp14:anchorId="132A7325" wp14:editId="5E90120E">
            <wp:simplePos x="0" y="0"/>
            <wp:positionH relativeFrom="column">
              <wp:posOffset>5034280</wp:posOffset>
            </wp:positionH>
            <wp:positionV relativeFrom="paragraph">
              <wp:posOffset>-38735</wp:posOffset>
            </wp:positionV>
            <wp:extent cx="919480" cy="10439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LOGO_nlj_RGB_7.1.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480" cy="1043940"/>
                    </a:xfrm>
                    <a:prstGeom prst="rect">
                      <a:avLst/>
                    </a:prstGeom>
                  </pic:spPr>
                </pic:pic>
              </a:graphicData>
            </a:graphic>
            <wp14:sizeRelH relativeFrom="page">
              <wp14:pctWidth>0</wp14:pctWidth>
            </wp14:sizeRelH>
            <wp14:sizeRelV relativeFrom="page">
              <wp14:pctHeight>0</wp14:pctHeight>
            </wp14:sizeRelV>
          </wp:anchor>
        </w:drawing>
      </w:r>
    </w:p>
    <w:p w:rsidR="0090786E" w:rsidRPr="001344BC" w:rsidRDefault="00D131F5" w:rsidP="000F4697">
      <w:pPr>
        <w:rPr>
          <w:rFonts w:ascii="Helvetica" w:hAnsi="Helvetica" w:cs="Helvetica"/>
          <w:sz w:val="14"/>
          <w:szCs w:val="22"/>
        </w:rPr>
      </w:pPr>
      <w:r w:rsidRPr="001344BC">
        <w:rPr>
          <w:rStyle w:val="SchwacheHervorhebung"/>
        </w:rPr>
        <w:t>Niedersächsische Landjugend</w:t>
      </w:r>
      <w:r w:rsidR="00A4424D" w:rsidRPr="001344BC">
        <w:rPr>
          <w:rStyle w:val="SchwacheHervorhebung"/>
        </w:rPr>
        <w:t xml:space="preserve"> </w:t>
      </w:r>
      <w:r w:rsidRPr="001344BC">
        <w:rPr>
          <w:rStyle w:val="SchwacheHervorhebung"/>
        </w:rPr>
        <w:t xml:space="preserve"> – Landesgemeinschaft </w:t>
      </w:r>
      <w:r w:rsidR="0090786E" w:rsidRPr="001344BC">
        <w:rPr>
          <w:rStyle w:val="SchwacheHervorhebung"/>
        </w:rPr>
        <w:t>e.V.</w:t>
      </w:r>
      <w:r w:rsidR="00A4424D" w:rsidRPr="001344BC">
        <w:rPr>
          <w:rStyle w:val="SchwacheHervorhebung"/>
        </w:rPr>
        <w:t xml:space="preserve"> | </w:t>
      </w:r>
      <w:r w:rsidR="00C45EE0" w:rsidRPr="001344BC">
        <w:rPr>
          <w:rStyle w:val="SchwacheHervorhebung"/>
        </w:rPr>
        <w:t>Geschäftsstelle Hannover</w:t>
      </w:r>
      <w:r w:rsidR="00A4424D" w:rsidRPr="001344BC">
        <w:rPr>
          <w:rStyle w:val="SchwacheHervorhebung"/>
        </w:rPr>
        <w:t xml:space="preserve">, </w:t>
      </w:r>
      <w:proofErr w:type="spellStart"/>
      <w:r w:rsidR="00A4424D" w:rsidRPr="001344BC">
        <w:rPr>
          <w:rStyle w:val="SchwacheHervorhebung"/>
        </w:rPr>
        <w:t>Warmbüchenstr</w:t>
      </w:r>
      <w:proofErr w:type="spellEnd"/>
      <w:r w:rsidR="00A4424D" w:rsidRPr="001344BC">
        <w:rPr>
          <w:rStyle w:val="SchwacheHervorhebung"/>
        </w:rPr>
        <w:t>. 3</w:t>
      </w:r>
      <w:r w:rsidR="00FD39FC" w:rsidRPr="001344BC">
        <w:rPr>
          <w:rStyle w:val="SchwacheHervorhebung"/>
        </w:rPr>
        <w:t>,</w:t>
      </w:r>
      <w:r w:rsidR="00A4424D" w:rsidRPr="001344BC">
        <w:rPr>
          <w:rStyle w:val="SchwacheHervorhebung"/>
        </w:rPr>
        <w:t xml:space="preserve"> 30159 Hannover</w:t>
      </w:r>
      <w:r w:rsidR="001344BC">
        <w:rPr>
          <w:rStyle w:val="SchwacheHervorhebung"/>
        </w:rPr>
        <w:br/>
      </w:r>
      <w:r w:rsidR="00D95F94">
        <w:rPr>
          <w:rStyle w:val="SchwacheHervorhebung"/>
        </w:rPr>
        <w:t>Jessica Liebehentschel</w:t>
      </w:r>
      <w:r w:rsidR="00A4424D" w:rsidRPr="001344BC">
        <w:rPr>
          <w:rStyle w:val="SchwacheHervorhebung"/>
        </w:rPr>
        <w:t xml:space="preserve"> (</w:t>
      </w:r>
      <w:r w:rsidR="00D95F94">
        <w:rPr>
          <w:rStyle w:val="SchwacheHervorhebung"/>
        </w:rPr>
        <w:t>Bildungsreferentin)</w:t>
      </w:r>
      <w:r w:rsidR="001344BC">
        <w:rPr>
          <w:rStyle w:val="SchwacheHervorhebung"/>
        </w:rPr>
        <w:br/>
      </w:r>
      <w:r w:rsidR="0090786E" w:rsidRPr="001344BC">
        <w:rPr>
          <w:rStyle w:val="SchwacheHervorhebung"/>
        </w:rPr>
        <w:t xml:space="preserve">Tel: </w:t>
      </w:r>
      <w:r w:rsidR="00C45EE0" w:rsidRPr="001344BC">
        <w:rPr>
          <w:rStyle w:val="SchwacheHervorhebung"/>
        </w:rPr>
        <w:t>0511/36704-</w:t>
      </w:r>
      <w:r w:rsidR="00A40C06" w:rsidRPr="001344BC">
        <w:rPr>
          <w:rStyle w:val="SchwacheHervorhebung"/>
        </w:rPr>
        <w:t>32</w:t>
      </w:r>
      <w:r w:rsidR="00A4424D" w:rsidRPr="001344BC">
        <w:rPr>
          <w:rStyle w:val="SchwacheHervorhebung"/>
        </w:rPr>
        <w:t xml:space="preserve"> | </w:t>
      </w:r>
      <w:r w:rsidR="0090786E" w:rsidRPr="001344BC">
        <w:rPr>
          <w:rStyle w:val="SchwacheHervorhebung"/>
        </w:rPr>
        <w:t xml:space="preserve">Fax: </w:t>
      </w:r>
      <w:r w:rsidR="005F677A" w:rsidRPr="001344BC">
        <w:rPr>
          <w:rStyle w:val="SchwacheHervorhebung"/>
        </w:rPr>
        <w:t>051</w:t>
      </w:r>
      <w:r w:rsidR="00C45EE0" w:rsidRPr="001344BC">
        <w:rPr>
          <w:rStyle w:val="SchwacheHervorhebung"/>
        </w:rPr>
        <w:t>1/36704-72</w:t>
      </w:r>
      <w:r w:rsidR="00A4424D" w:rsidRPr="001344BC">
        <w:rPr>
          <w:rStyle w:val="SchwacheHervorhebung"/>
        </w:rPr>
        <w:t xml:space="preserve"> | </w:t>
      </w:r>
      <w:r w:rsidR="0090786E" w:rsidRPr="001344BC">
        <w:rPr>
          <w:rStyle w:val="SchwacheHervorhebung"/>
        </w:rPr>
        <w:t>E-Mail:</w:t>
      </w:r>
      <w:r w:rsidR="0090786E" w:rsidRPr="001344BC">
        <w:t xml:space="preserve"> </w:t>
      </w:r>
      <w:hyperlink r:id="rId10" w:history="1">
        <w:r w:rsidR="00C51037" w:rsidRPr="001344BC">
          <w:rPr>
            <w:rStyle w:val="Hyperlink"/>
            <w:rFonts w:ascii="Helvetica" w:hAnsi="Helvetica" w:cs="Helvetica"/>
            <w:sz w:val="14"/>
            <w:szCs w:val="22"/>
          </w:rPr>
          <w:t>pr@nlj.de</w:t>
        </w:r>
      </w:hyperlink>
      <w:r w:rsidR="00C51037" w:rsidRPr="001344BC">
        <w:t xml:space="preserve"> </w:t>
      </w:r>
      <w:r w:rsidR="00A4424D" w:rsidRPr="001344BC">
        <w:rPr>
          <w:rStyle w:val="SchwacheHervorhebung"/>
        </w:rPr>
        <w:t>| Web</w:t>
      </w:r>
      <w:r w:rsidR="0090786E" w:rsidRPr="001344BC">
        <w:rPr>
          <w:rStyle w:val="SchwacheHervorhebung"/>
        </w:rPr>
        <w:t>:</w:t>
      </w:r>
      <w:r w:rsidR="0090786E" w:rsidRPr="001344BC">
        <w:t xml:space="preserve"> </w:t>
      </w:r>
      <w:hyperlink r:id="rId11" w:history="1">
        <w:r w:rsidR="00A4424D" w:rsidRPr="001344BC">
          <w:rPr>
            <w:rStyle w:val="Hyperlink"/>
            <w:rFonts w:ascii="Helvetica" w:hAnsi="Helvetica" w:cs="Helvetica"/>
            <w:sz w:val="14"/>
            <w:szCs w:val="22"/>
          </w:rPr>
          <w:t>www.nlj.de</w:t>
        </w:r>
      </w:hyperlink>
      <w:r w:rsidR="00A4424D" w:rsidRPr="001344BC">
        <w:t xml:space="preserve"> </w:t>
      </w:r>
    </w:p>
    <w:p w:rsidR="001344BC" w:rsidRDefault="001344BC" w:rsidP="000F4697"/>
    <w:p w:rsidR="008F78C8" w:rsidRPr="001344BC" w:rsidRDefault="008F78C8" w:rsidP="000F4697"/>
    <w:p w:rsidR="00622C8C" w:rsidRDefault="0090786E" w:rsidP="00F82E6A">
      <w:pPr>
        <w:spacing w:before="0" w:beforeAutospacing="0" w:after="0" w:afterAutospacing="0"/>
        <w:rPr>
          <w:rStyle w:val="IntensiveHervorhebung"/>
          <w:sz w:val="24"/>
        </w:rPr>
      </w:pPr>
      <w:r w:rsidRPr="001344BC">
        <w:rPr>
          <w:rStyle w:val="IntensiveHervorhebung"/>
          <w:sz w:val="24"/>
        </w:rPr>
        <w:t>PRESSE</w:t>
      </w:r>
      <w:r w:rsidR="006556E6" w:rsidRPr="001344BC">
        <w:rPr>
          <w:rStyle w:val="IntensiveHervorhebung"/>
          <w:sz w:val="24"/>
        </w:rPr>
        <w:t>MITTEILUNG</w:t>
      </w:r>
      <w:r w:rsidR="00E965E0" w:rsidRPr="001344BC">
        <w:rPr>
          <w:rStyle w:val="IntensiveHervorhebung"/>
          <w:sz w:val="24"/>
        </w:rPr>
        <w:t xml:space="preserve"> </w:t>
      </w:r>
      <w:r w:rsidR="00E965E0" w:rsidRPr="001344BC">
        <w:rPr>
          <w:rStyle w:val="IntensiveHervorhebung"/>
          <w:sz w:val="24"/>
        </w:rPr>
        <w:tab/>
      </w:r>
      <w:r w:rsidR="00E965E0" w:rsidRPr="001344BC">
        <w:rPr>
          <w:rStyle w:val="IntensiveHervorhebung"/>
          <w:sz w:val="24"/>
        </w:rPr>
        <w:tab/>
      </w:r>
      <w:r w:rsidR="00E965E0" w:rsidRPr="001344BC">
        <w:rPr>
          <w:rStyle w:val="IntensiveHervorhebung"/>
          <w:sz w:val="24"/>
        </w:rPr>
        <w:tab/>
      </w:r>
      <w:r w:rsidR="00E965E0"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1344BC" w:rsidRPr="001344BC">
        <w:rPr>
          <w:rStyle w:val="IntensiveHervorhebung"/>
          <w:sz w:val="24"/>
        </w:rPr>
        <w:fldChar w:fldCharType="begin"/>
      </w:r>
      <w:r w:rsidR="001344BC" w:rsidRPr="001344BC">
        <w:rPr>
          <w:rStyle w:val="IntensiveHervorhebung"/>
          <w:sz w:val="24"/>
        </w:rPr>
        <w:instrText xml:space="preserve"> TIME \@ "d. MMMM yyyy" </w:instrText>
      </w:r>
      <w:r w:rsidR="001344BC" w:rsidRPr="001344BC">
        <w:rPr>
          <w:rStyle w:val="IntensiveHervorhebung"/>
          <w:sz w:val="24"/>
        </w:rPr>
        <w:fldChar w:fldCharType="separate"/>
      </w:r>
      <w:r w:rsidR="00031901">
        <w:rPr>
          <w:rStyle w:val="IntensiveHervorhebung"/>
          <w:noProof/>
          <w:sz w:val="24"/>
        </w:rPr>
        <w:t>16. Mai 2014</w:t>
      </w:r>
      <w:r w:rsidR="001344BC" w:rsidRPr="001344BC">
        <w:rPr>
          <w:rStyle w:val="IntensiveHervorhebung"/>
          <w:sz w:val="24"/>
        </w:rPr>
        <w:fldChar w:fldCharType="end"/>
      </w:r>
    </w:p>
    <w:p w:rsidR="008067D2" w:rsidRDefault="008067D2" w:rsidP="00A62E57">
      <w:pPr>
        <w:spacing w:before="0" w:beforeAutospacing="0" w:after="120" w:afterAutospacing="0" w:line="454" w:lineRule="atLeast"/>
        <w:ind w:right="696"/>
        <w:textAlignment w:val="baseline"/>
        <w:outlineLvl w:val="3"/>
        <w:rPr>
          <w:rFonts w:asciiTheme="minorHAnsi" w:eastAsia="Times New Roman" w:hAnsiTheme="minorHAnsi" w:cs="Times New Roman"/>
          <w:b/>
          <w:bCs/>
          <w:color w:val="000000"/>
          <w:sz w:val="28"/>
          <w:szCs w:val="28"/>
        </w:rPr>
      </w:pPr>
    </w:p>
    <w:p w:rsidR="00CA5F1C" w:rsidRDefault="00CA5F1C" w:rsidP="00CA5F1C">
      <w:pPr>
        <w:spacing w:before="0" w:beforeAutospacing="0" w:after="0" w:afterAutospacing="0" w:line="240" w:lineRule="auto"/>
        <w:ind w:right="696"/>
        <w:textAlignment w:val="baseline"/>
        <w:outlineLvl w:val="3"/>
        <w:rPr>
          <w:rFonts w:asciiTheme="minorHAnsi" w:eastAsia="Times New Roman" w:hAnsiTheme="minorHAnsi" w:cs="Times New Roman"/>
          <w:b/>
          <w:bCs/>
          <w:color w:val="000000"/>
          <w:sz w:val="32"/>
          <w:szCs w:val="32"/>
        </w:rPr>
      </w:pPr>
      <w:r>
        <w:rPr>
          <w:rFonts w:asciiTheme="minorHAnsi" w:eastAsia="Times New Roman" w:hAnsiTheme="minorHAnsi" w:cs="Times New Roman"/>
          <w:b/>
          <w:bCs/>
          <w:color w:val="000000"/>
          <w:sz w:val="32"/>
          <w:szCs w:val="32"/>
        </w:rPr>
        <w:t>Niedersächsische Landjugend ruft zur Wahl über die Zukunft Europas auf</w:t>
      </w:r>
    </w:p>
    <w:p w:rsidR="00B904D9" w:rsidRDefault="00B904D9" w:rsidP="00CA5F1C">
      <w:pPr>
        <w:spacing w:before="0" w:beforeAutospacing="0" w:after="0" w:afterAutospacing="0" w:line="240" w:lineRule="auto"/>
        <w:ind w:right="696"/>
        <w:textAlignment w:val="baseline"/>
        <w:outlineLvl w:val="3"/>
        <w:rPr>
          <w:rFonts w:asciiTheme="minorHAnsi" w:eastAsia="Times New Roman" w:hAnsiTheme="minorHAnsi" w:cs="Times New Roman"/>
          <w:b/>
          <w:bCs/>
          <w:color w:val="000000"/>
          <w:sz w:val="32"/>
          <w:szCs w:val="32"/>
        </w:rPr>
      </w:pPr>
      <w:r>
        <w:rPr>
          <w:rFonts w:asciiTheme="minorHAnsi" w:eastAsia="Times New Roman" w:hAnsiTheme="minorHAnsi" w:cs="Times New Roman"/>
          <w:b/>
          <w:bCs/>
          <w:color w:val="000000"/>
          <w:sz w:val="32"/>
          <w:szCs w:val="32"/>
        </w:rPr>
        <w:tab/>
      </w:r>
    </w:p>
    <w:p w:rsidR="00CA5F1C" w:rsidRPr="00431B22" w:rsidRDefault="00CA5F1C" w:rsidP="00B904D9">
      <w:pPr>
        <w:spacing w:before="0" w:beforeAutospacing="0" w:after="0" w:afterAutospacing="0" w:line="240" w:lineRule="auto"/>
        <w:rPr>
          <w:rFonts w:eastAsiaTheme="minorHAnsi" w:cstheme="minorBidi"/>
          <w:b/>
          <w:sz w:val="22"/>
          <w:szCs w:val="22"/>
          <w:lang w:eastAsia="en-US"/>
        </w:rPr>
      </w:pPr>
      <w:r w:rsidRPr="00431B22">
        <w:rPr>
          <w:rFonts w:eastAsiaTheme="minorHAnsi" w:cstheme="minorBidi"/>
          <w:b/>
          <w:sz w:val="22"/>
          <w:szCs w:val="22"/>
          <w:lang w:eastAsia="en-US"/>
        </w:rPr>
        <w:t>Niedersächsische Landjugend wirbt für hohe Beteiligung bei der Europawahl</w:t>
      </w:r>
    </w:p>
    <w:p w:rsidR="00B904D9" w:rsidRPr="00431B22" w:rsidRDefault="00B904D9" w:rsidP="00B904D9">
      <w:pPr>
        <w:spacing w:before="0" w:beforeAutospacing="0" w:after="0" w:afterAutospacing="0" w:line="240" w:lineRule="auto"/>
        <w:rPr>
          <w:rFonts w:eastAsiaTheme="minorHAnsi" w:cstheme="minorBidi"/>
          <w:sz w:val="22"/>
          <w:szCs w:val="22"/>
          <w:lang w:eastAsia="en-US"/>
        </w:rPr>
      </w:pPr>
    </w:p>
    <w:p w:rsidR="008067D2" w:rsidRPr="008067D2" w:rsidRDefault="008067D2" w:rsidP="00B904D9">
      <w:pPr>
        <w:spacing w:before="0" w:beforeAutospacing="0" w:after="0" w:afterAutospacing="0" w:line="240" w:lineRule="auto"/>
        <w:rPr>
          <w:rFonts w:eastAsiaTheme="minorHAnsi" w:cstheme="minorBidi"/>
          <w:sz w:val="22"/>
          <w:szCs w:val="22"/>
          <w:lang w:eastAsia="en-US"/>
        </w:rPr>
      </w:pPr>
      <w:r w:rsidRPr="008067D2">
        <w:rPr>
          <w:rFonts w:eastAsiaTheme="minorHAnsi" w:cstheme="minorBidi"/>
          <w:sz w:val="22"/>
          <w:szCs w:val="22"/>
          <w:lang w:eastAsia="en-US"/>
        </w:rPr>
        <w:t xml:space="preserve">Am 25. Mai sind alle Bürgerinnen und Bürger in den Ländern der </w:t>
      </w:r>
      <w:r w:rsidR="00050577" w:rsidRPr="00431B22">
        <w:rPr>
          <w:rFonts w:eastAsiaTheme="minorHAnsi" w:cstheme="minorBidi"/>
          <w:sz w:val="22"/>
          <w:szCs w:val="22"/>
          <w:lang w:eastAsia="en-US"/>
        </w:rPr>
        <w:t>E</w:t>
      </w:r>
      <w:r w:rsidRPr="008067D2">
        <w:rPr>
          <w:rFonts w:eastAsiaTheme="minorHAnsi" w:cstheme="minorBidi"/>
          <w:sz w:val="22"/>
          <w:szCs w:val="22"/>
          <w:lang w:eastAsia="en-US"/>
        </w:rPr>
        <w:t>uropäischen Union aufgerufen, ihr Kreuz zu machen. Erfreute sich die Europawahl meist nur sehr geringer Beteiligung, ist der Wahlgang dieses Mal aus Sicht der Niedersächsischen Landjugend (NLJ) besonders wichtig. Denn die politischen Entscheidungen auf Europaebene beeinflussen den Alltag</w:t>
      </w:r>
      <w:r w:rsidR="006E7159" w:rsidRPr="00431B22">
        <w:rPr>
          <w:rFonts w:eastAsiaTheme="minorHAnsi" w:cstheme="minorBidi"/>
          <w:sz w:val="22"/>
          <w:szCs w:val="22"/>
          <w:lang w:eastAsia="en-US"/>
        </w:rPr>
        <w:t>,</w:t>
      </w:r>
      <w:r w:rsidRPr="008067D2">
        <w:rPr>
          <w:rFonts w:eastAsiaTheme="minorHAnsi" w:cstheme="minorBidi"/>
          <w:sz w:val="22"/>
          <w:szCs w:val="22"/>
          <w:lang w:eastAsia="en-US"/>
        </w:rPr>
        <w:t xml:space="preserve"> insbesondere von Menschen mit Lebens- und Arbeitsschwerpunkt auf dem Land</w:t>
      </w:r>
      <w:r w:rsidR="006E7159" w:rsidRPr="00431B22">
        <w:rPr>
          <w:rFonts w:eastAsiaTheme="minorHAnsi" w:cstheme="minorBidi"/>
          <w:sz w:val="22"/>
          <w:szCs w:val="22"/>
          <w:lang w:eastAsia="en-US"/>
        </w:rPr>
        <w:t>,</w:t>
      </w:r>
      <w:r w:rsidRPr="008067D2">
        <w:rPr>
          <w:rFonts w:eastAsiaTheme="minorHAnsi" w:cstheme="minorBidi"/>
          <w:sz w:val="22"/>
          <w:szCs w:val="22"/>
          <w:lang w:eastAsia="en-US"/>
        </w:rPr>
        <w:t xml:space="preserve"> immer stärker. Was in Europa entschieden wird, wirkt sich zunehmend auf landwirtschaftliche und verbraucherrelevante Belange aus. „Insofern betrifft Europ</w:t>
      </w:r>
      <w:r w:rsidRPr="008067D2">
        <w:rPr>
          <w:rFonts w:eastAsiaTheme="minorHAnsi" w:cstheme="minorBidi"/>
          <w:sz w:val="22"/>
          <w:szCs w:val="22"/>
          <w:lang w:eastAsia="en-US"/>
        </w:rPr>
        <w:t>a</w:t>
      </w:r>
      <w:r w:rsidRPr="008067D2">
        <w:rPr>
          <w:rFonts w:eastAsiaTheme="minorHAnsi" w:cstheme="minorBidi"/>
          <w:sz w:val="22"/>
          <w:szCs w:val="22"/>
          <w:lang w:eastAsia="en-US"/>
        </w:rPr>
        <w:t>politik (nicht nur) die Mitglieder der Landjugend ganz unmittelbar“, meint die stellvertretende Lande</w:t>
      </w:r>
      <w:r w:rsidRPr="008067D2">
        <w:rPr>
          <w:rFonts w:eastAsiaTheme="minorHAnsi" w:cstheme="minorBidi"/>
          <w:sz w:val="22"/>
          <w:szCs w:val="22"/>
          <w:lang w:eastAsia="en-US"/>
        </w:rPr>
        <w:t>s</w:t>
      </w:r>
      <w:r w:rsidRPr="008067D2">
        <w:rPr>
          <w:rFonts w:eastAsiaTheme="minorHAnsi" w:cstheme="minorBidi"/>
          <w:sz w:val="22"/>
          <w:szCs w:val="22"/>
          <w:lang w:eastAsia="en-US"/>
        </w:rPr>
        <w:t xml:space="preserve">vorsitzende Johanna </w:t>
      </w:r>
      <w:proofErr w:type="spellStart"/>
      <w:r w:rsidRPr="008067D2">
        <w:rPr>
          <w:rFonts w:eastAsiaTheme="minorHAnsi" w:cstheme="minorBidi"/>
          <w:sz w:val="22"/>
          <w:szCs w:val="22"/>
          <w:lang w:eastAsia="en-US"/>
        </w:rPr>
        <w:t>Kinast</w:t>
      </w:r>
      <w:proofErr w:type="spellEnd"/>
      <w:r w:rsidRPr="008067D2">
        <w:rPr>
          <w:rFonts w:eastAsiaTheme="minorHAnsi" w:cstheme="minorBidi"/>
          <w:sz w:val="22"/>
          <w:szCs w:val="22"/>
          <w:lang w:eastAsia="en-US"/>
        </w:rPr>
        <w:t xml:space="preserve">. </w:t>
      </w:r>
    </w:p>
    <w:p w:rsidR="00B904D9" w:rsidRPr="00431B22" w:rsidRDefault="00431B22" w:rsidP="00431B22">
      <w:pPr>
        <w:tabs>
          <w:tab w:val="left" w:pos="3120"/>
        </w:tabs>
        <w:spacing w:before="0" w:beforeAutospacing="0" w:after="0" w:afterAutospacing="0"/>
        <w:rPr>
          <w:rFonts w:eastAsiaTheme="minorHAnsi" w:cstheme="minorBidi"/>
          <w:sz w:val="22"/>
          <w:szCs w:val="22"/>
          <w:lang w:eastAsia="en-US"/>
        </w:rPr>
      </w:pPr>
      <w:r w:rsidRPr="00431B22">
        <w:rPr>
          <w:rFonts w:eastAsiaTheme="minorHAnsi" w:cstheme="minorBidi"/>
          <w:sz w:val="22"/>
          <w:szCs w:val="22"/>
          <w:lang w:eastAsia="en-US"/>
        </w:rPr>
        <w:tab/>
      </w:r>
    </w:p>
    <w:p w:rsidR="008067D2" w:rsidRPr="008067D2" w:rsidRDefault="008067D2" w:rsidP="00B904D9">
      <w:pPr>
        <w:spacing w:before="0" w:beforeAutospacing="0" w:after="0" w:afterAutospacing="0"/>
        <w:rPr>
          <w:rFonts w:eastAsiaTheme="minorHAnsi" w:cstheme="minorBidi"/>
          <w:sz w:val="22"/>
          <w:szCs w:val="22"/>
          <w:lang w:eastAsia="en-US"/>
        </w:rPr>
      </w:pPr>
      <w:r w:rsidRPr="008067D2">
        <w:rPr>
          <w:rFonts w:eastAsiaTheme="minorHAnsi" w:cstheme="minorBidi"/>
          <w:sz w:val="22"/>
          <w:szCs w:val="22"/>
          <w:lang w:eastAsia="en-US"/>
        </w:rPr>
        <w:t>Doch nicht nur aus diesem Grund ruft der größte Jugendverband im ländlichen Raum zur Wahl auf. „Eine hohe Wahlbeteiligung würde einerseits die extremen Parteien ausbremsen und andererseits signalisieren, dass trotz gegenwärtiger Krisen</w:t>
      </w:r>
      <w:r w:rsidR="006E7159" w:rsidRPr="00431B22">
        <w:rPr>
          <w:rFonts w:eastAsiaTheme="minorHAnsi" w:cstheme="minorBidi"/>
          <w:sz w:val="22"/>
          <w:szCs w:val="22"/>
          <w:lang w:eastAsia="en-US"/>
        </w:rPr>
        <w:t>,</w:t>
      </w:r>
      <w:r w:rsidRPr="008067D2">
        <w:rPr>
          <w:rFonts w:eastAsiaTheme="minorHAnsi" w:cstheme="minorBidi"/>
          <w:sz w:val="22"/>
          <w:szCs w:val="22"/>
          <w:lang w:eastAsia="en-US"/>
        </w:rPr>
        <w:t xml:space="preserve"> ein gemeinsames Europa Zukunft hat. Denn dieser Z</w:t>
      </w:r>
      <w:r w:rsidRPr="008067D2">
        <w:rPr>
          <w:rFonts w:eastAsiaTheme="minorHAnsi" w:cstheme="minorBidi"/>
          <w:sz w:val="22"/>
          <w:szCs w:val="22"/>
          <w:lang w:eastAsia="en-US"/>
        </w:rPr>
        <w:t>u</w:t>
      </w:r>
      <w:r w:rsidRPr="008067D2">
        <w:rPr>
          <w:rFonts w:eastAsiaTheme="minorHAnsi" w:cstheme="minorBidi"/>
          <w:sz w:val="22"/>
          <w:szCs w:val="22"/>
          <w:lang w:eastAsia="en-US"/>
        </w:rPr>
        <w:t>sammenschluss ist nicht nur von wirtschaftlicher Bedeutung</w:t>
      </w:r>
      <w:r w:rsidRPr="00431B22">
        <w:rPr>
          <w:rFonts w:eastAsiaTheme="minorHAnsi" w:cstheme="minorBidi"/>
          <w:sz w:val="22"/>
          <w:szCs w:val="22"/>
          <w:lang w:eastAsia="en-US"/>
        </w:rPr>
        <w:t>,</w:t>
      </w:r>
      <w:r w:rsidRPr="008067D2">
        <w:rPr>
          <w:rFonts w:eastAsiaTheme="minorHAnsi" w:cstheme="minorBidi"/>
          <w:sz w:val="22"/>
          <w:szCs w:val="22"/>
          <w:lang w:eastAsia="en-US"/>
        </w:rPr>
        <w:t xml:space="preserve"> sondern hat auch </w:t>
      </w:r>
      <w:r w:rsidR="00CA5F1C" w:rsidRPr="00431B22">
        <w:rPr>
          <w:rFonts w:eastAsiaTheme="minorHAnsi" w:cstheme="minorBidi"/>
          <w:sz w:val="22"/>
          <w:szCs w:val="22"/>
          <w:lang w:eastAsia="en-US"/>
        </w:rPr>
        <w:t xml:space="preserve">eine </w:t>
      </w:r>
      <w:r w:rsidRPr="008067D2">
        <w:rPr>
          <w:rFonts w:eastAsiaTheme="minorHAnsi" w:cstheme="minorBidi"/>
          <w:sz w:val="22"/>
          <w:szCs w:val="22"/>
          <w:lang w:eastAsia="en-US"/>
        </w:rPr>
        <w:t>enorme Bede</w:t>
      </w:r>
      <w:r w:rsidRPr="008067D2">
        <w:rPr>
          <w:rFonts w:eastAsiaTheme="minorHAnsi" w:cstheme="minorBidi"/>
          <w:sz w:val="22"/>
          <w:szCs w:val="22"/>
          <w:lang w:eastAsia="en-US"/>
        </w:rPr>
        <w:t>u</w:t>
      </w:r>
      <w:r w:rsidRPr="008067D2">
        <w:rPr>
          <w:rFonts w:eastAsiaTheme="minorHAnsi" w:cstheme="minorBidi"/>
          <w:sz w:val="22"/>
          <w:szCs w:val="22"/>
          <w:lang w:eastAsia="en-US"/>
        </w:rPr>
        <w:t>tung im Hinblick auf einen mittlerweile 60 Jahre andauernden europäischen Frieden“, so die ehre</w:t>
      </w:r>
      <w:r w:rsidRPr="008067D2">
        <w:rPr>
          <w:rFonts w:eastAsiaTheme="minorHAnsi" w:cstheme="minorBidi"/>
          <w:sz w:val="22"/>
          <w:szCs w:val="22"/>
          <w:lang w:eastAsia="en-US"/>
        </w:rPr>
        <w:t>n</w:t>
      </w:r>
      <w:r w:rsidRPr="008067D2">
        <w:rPr>
          <w:rFonts w:eastAsiaTheme="minorHAnsi" w:cstheme="minorBidi"/>
          <w:sz w:val="22"/>
          <w:szCs w:val="22"/>
          <w:lang w:eastAsia="en-US"/>
        </w:rPr>
        <w:t xml:space="preserve">amtlich Engagierte </w:t>
      </w:r>
      <w:proofErr w:type="spellStart"/>
      <w:r w:rsidRPr="008067D2">
        <w:rPr>
          <w:rFonts w:eastAsiaTheme="minorHAnsi" w:cstheme="minorBidi"/>
          <w:sz w:val="22"/>
          <w:szCs w:val="22"/>
          <w:lang w:eastAsia="en-US"/>
        </w:rPr>
        <w:t>Kinast</w:t>
      </w:r>
      <w:proofErr w:type="spellEnd"/>
      <w:r w:rsidRPr="008067D2">
        <w:rPr>
          <w:rFonts w:eastAsiaTheme="minorHAnsi" w:cstheme="minorBidi"/>
          <w:sz w:val="22"/>
          <w:szCs w:val="22"/>
          <w:lang w:eastAsia="en-US"/>
        </w:rPr>
        <w:t xml:space="preserve"> weiter.</w:t>
      </w:r>
    </w:p>
    <w:p w:rsidR="00B904D9" w:rsidRPr="00431B22" w:rsidRDefault="00B904D9" w:rsidP="00B904D9">
      <w:pPr>
        <w:spacing w:before="0" w:beforeAutospacing="0" w:after="0" w:afterAutospacing="0"/>
        <w:rPr>
          <w:rFonts w:eastAsiaTheme="minorHAnsi" w:cstheme="minorBidi"/>
          <w:sz w:val="22"/>
          <w:szCs w:val="22"/>
          <w:lang w:eastAsia="en-US"/>
        </w:rPr>
      </w:pPr>
    </w:p>
    <w:p w:rsidR="008067D2" w:rsidRPr="008067D2" w:rsidRDefault="008067D2" w:rsidP="00B904D9">
      <w:pPr>
        <w:spacing w:before="0" w:beforeAutospacing="0" w:after="0" w:afterAutospacing="0"/>
        <w:rPr>
          <w:rFonts w:eastAsiaTheme="minorHAnsi" w:cstheme="minorBidi"/>
          <w:sz w:val="22"/>
          <w:szCs w:val="22"/>
          <w:lang w:eastAsia="en-US"/>
        </w:rPr>
      </w:pPr>
      <w:r w:rsidRPr="008067D2">
        <w:rPr>
          <w:rFonts w:eastAsiaTheme="minorHAnsi" w:cstheme="minorBidi"/>
          <w:sz w:val="22"/>
          <w:szCs w:val="22"/>
          <w:lang w:eastAsia="en-US"/>
        </w:rPr>
        <w:t xml:space="preserve">Die NLJ ist darüber hinaus davon überzeugt, dass alle Wahlberechtigten von diesem </w:t>
      </w:r>
      <w:r w:rsidR="003F525B">
        <w:rPr>
          <w:rFonts w:eastAsiaTheme="minorHAnsi" w:cstheme="minorBidi"/>
          <w:sz w:val="22"/>
          <w:szCs w:val="22"/>
          <w:lang w:eastAsia="en-US"/>
        </w:rPr>
        <w:t xml:space="preserve">Privileg Gebrauch machen müssen, um </w:t>
      </w:r>
      <w:r w:rsidRPr="008067D2">
        <w:rPr>
          <w:rFonts w:eastAsiaTheme="minorHAnsi" w:cstheme="minorBidi"/>
          <w:sz w:val="22"/>
          <w:szCs w:val="22"/>
          <w:lang w:eastAsia="en-US"/>
        </w:rPr>
        <w:t>damit Einfluss von europäischer bis lokaler Ebene ausüben</w:t>
      </w:r>
      <w:r w:rsidR="003F525B">
        <w:rPr>
          <w:rFonts w:eastAsiaTheme="minorHAnsi" w:cstheme="minorBidi"/>
          <w:sz w:val="22"/>
          <w:szCs w:val="22"/>
          <w:lang w:eastAsia="en-US"/>
        </w:rPr>
        <w:t xml:space="preserve"> zu</w:t>
      </w:r>
      <w:r w:rsidRPr="008067D2">
        <w:rPr>
          <w:rFonts w:eastAsiaTheme="minorHAnsi" w:cstheme="minorBidi"/>
          <w:sz w:val="22"/>
          <w:szCs w:val="22"/>
          <w:lang w:eastAsia="en-US"/>
        </w:rPr>
        <w:t xml:space="preserve"> können. Der La</w:t>
      </w:r>
      <w:r w:rsidRPr="008067D2">
        <w:rPr>
          <w:rFonts w:eastAsiaTheme="minorHAnsi" w:cstheme="minorBidi"/>
          <w:sz w:val="22"/>
          <w:szCs w:val="22"/>
          <w:lang w:eastAsia="en-US"/>
        </w:rPr>
        <w:t>n</w:t>
      </w:r>
      <w:r w:rsidRPr="008067D2">
        <w:rPr>
          <w:rFonts w:eastAsiaTheme="minorHAnsi" w:cstheme="minorBidi"/>
          <w:sz w:val="22"/>
          <w:szCs w:val="22"/>
          <w:lang w:eastAsia="en-US"/>
        </w:rPr>
        <w:t>desvorstand der Landjugend ist sicher, dass die eigenen Mitglieder zu einem Großteil ihr Kreuz machen werden. Schließlich haben demokratische Entscheidungsfindungen eine lange Verbandstradition. Hier wird jeder Vorstand der rund 250 Untergliederungen ganz basisdemokratisch gewählt. „So bekommen unsere Mitglieder bereits in jungen Jahren ein Verständnis für aktive Mitbestimmung und wissen, das</w:t>
      </w:r>
      <w:r w:rsidRPr="00431B22">
        <w:rPr>
          <w:rFonts w:eastAsiaTheme="minorHAnsi" w:cstheme="minorBidi"/>
          <w:sz w:val="22"/>
          <w:szCs w:val="22"/>
          <w:lang w:eastAsia="en-US"/>
        </w:rPr>
        <w:t>s</w:t>
      </w:r>
      <w:r w:rsidRPr="008067D2">
        <w:rPr>
          <w:rFonts w:eastAsiaTheme="minorHAnsi" w:cstheme="minorBidi"/>
          <w:sz w:val="22"/>
          <w:szCs w:val="22"/>
          <w:lang w:eastAsia="en-US"/>
        </w:rPr>
        <w:t xml:space="preserve"> ihre Stimme Gewicht hat“, so </w:t>
      </w:r>
      <w:proofErr w:type="spellStart"/>
      <w:r w:rsidRPr="008067D2">
        <w:rPr>
          <w:rFonts w:eastAsiaTheme="minorHAnsi" w:cstheme="minorBidi"/>
          <w:sz w:val="22"/>
          <w:szCs w:val="22"/>
          <w:lang w:eastAsia="en-US"/>
        </w:rPr>
        <w:t>Kinast</w:t>
      </w:r>
      <w:proofErr w:type="spellEnd"/>
      <w:r w:rsidRPr="008067D2">
        <w:rPr>
          <w:rFonts w:eastAsiaTheme="minorHAnsi" w:cstheme="minorBidi"/>
          <w:sz w:val="22"/>
          <w:szCs w:val="22"/>
          <w:lang w:eastAsia="en-US"/>
        </w:rPr>
        <w:t xml:space="preserve">. </w:t>
      </w:r>
    </w:p>
    <w:p w:rsidR="008067D2" w:rsidRPr="00431B22" w:rsidRDefault="008067D2" w:rsidP="00B904D9">
      <w:pPr>
        <w:spacing w:before="0" w:beforeAutospacing="0" w:after="0" w:afterAutospacing="0" w:line="240" w:lineRule="auto"/>
        <w:rPr>
          <w:rFonts w:asciiTheme="minorHAnsi" w:eastAsia="Times New Roman" w:hAnsiTheme="minorHAnsi" w:cs="Arial"/>
          <w:bCs/>
          <w:color w:val="000000"/>
          <w:sz w:val="22"/>
          <w:szCs w:val="22"/>
        </w:rPr>
      </w:pPr>
    </w:p>
    <w:p w:rsidR="008067D2" w:rsidRDefault="008067D2" w:rsidP="00B904D9">
      <w:pPr>
        <w:spacing w:before="0" w:beforeAutospacing="0" w:after="0" w:afterAutospacing="0" w:line="240" w:lineRule="auto"/>
        <w:rPr>
          <w:rFonts w:asciiTheme="minorHAnsi" w:eastAsia="Times New Roman" w:hAnsiTheme="minorHAnsi" w:cs="Arial"/>
          <w:bCs/>
          <w:color w:val="000000"/>
        </w:rPr>
      </w:pPr>
    </w:p>
    <w:p w:rsidR="008067D2" w:rsidRDefault="008067D2" w:rsidP="00B904D9">
      <w:pPr>
        <w:spacing w:before="0" w:beforeAutospacing="0" w:after="0" w:afterAutospacing="0" w:line="240" w:lineRule="auto"/>
        <w:rPr>
          <w:rFonts w:asciiTheme="minorHAnsi" w:eastAsia="Times New Roman" w:hAnsiTheme="minorHAnsi" w:cs="Arial"/>
          <w:bCs/>
          <w:color w:val="000000"/>
        </w:rPr>
      </w:pPr>
    </w:p>
    <w:p w:rsidR="00A62E57" w:rsidRDefault="00A62E57" w:rsidP="00B904D9">
      <w:pPr>
        <w:spacing w:before="0" w:beforeAutospacing="0" w:after="0" w:afterAutospacing="0"/>
      </w:pPr>
    </w:p>
    <w:p w:rsidR="004A778D" w:rsidRDefault="004A778D" w:rsidP="00A62E57">
      <w:pPr>
        <w:spacing w:before="0" w:beforeAutospacing="0" w:after="120" w:afterAutospacing="0"/>
      </w:pPr>
    </w:p>
    <w:p w:rsidR="00A62E57" w:rsidRDefault="00A62E57" w:rsidP="00A62E57">
      <w:pPr>
        <w:spacing w:before="0" w:beforeAutospacing="0" w:after="120" w:afterAutospacing="0"/>
      </w:pPr>
      <w:r>
        <w:t xml:space="preserve">Weitere Informationen über die Niedersächsische Landjugend gibt es auf </w:t>
      </w:r>
      <w:hyperlink r:id="rId12" w:history="1">
        <w:r>
          <w:rPr>
            <w:rStyle w:val="Hyperlink"/>
          </w:rPr>
          <w:t>www.nlj.de</w:t>
        </w:r>
      </w:hyperlink>
      <w:r>
        <w:t>.</w:t>
      </w:r>
    </w:p>
    <w:p w:rsidR="008067D2" w:rsidRDefault="008067D2" w:rsidP="00A62E57">
      <w:pPr>
        <w:spacing w:before="0" w:beforeAutospacing="0" w:after="120" w:afterAutospacing="0"/>
      </w:pPr>
    </w:p>
    <w:p w:rsidR="00A62E57" w:rsidRDefault="00A62E57" w:rsidP="00A62E57">
      <w:pPr>
        <w:spacing w:before="0" w:beforeAutospacing="0" w:after="120" w:afterAutospacing="0"/>
        <w:rPr>
          <w:sz w:val="16"/>
          <w:szCs w:val="16"/>
        </w:rPr>
      </w:pPr>
    </w:p>
    <w:p w:rsidR="003427DA" w:rsidRPr="00A62E57" w:rsidRDefault="00A62E57" w:rsidP="00F82E6A">
      <w:pPr>
        <w:spacing w:before="0" w:beforeAutospacing="0" w:after="0" w:afterAutospacing="0"/>
        <w:rPr>
          <w:sz w:val="16"/>
          <w:szCs w:val="14"/>
        </w:rPr>
      </w:pPr>
      <w:r>
        <w:rPr>
          <w:sz w:val="16"/>
          <w:szCs w:val="14"/>
        </w:rPr>
        <w:tab/>
      </w:r>
      <w:r>
        <w:rPr>
          <w:sz w:val="16"/>
          <w:szCs w:val="14"/>
        </w:rPr>
        <w:tab/>
      </w:r>
    </w:p>
    <w:sectPr w:rsidR="003427DA" w:rsidRPr="00A62E57" w:rsidSect="008F78C8">
      <w:footerReference w:type="default" r:id="rId13"/>
      <w:type w:val="nextColumn"/>
      <w:pgSz w:w="11906" w:h="16838" w:code="9"/>
      <w:pgMar w:top="709" w:right="1274" w:bottom="1418" w:left="1418"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87" w:rsidRDefault="00325787" w:rsidP="001344BC">
      <w:r>
        <w:separator/>
      </w:r>
    </w:p>
  </w:endnote>
  <w:endnote w:type="continuationSeparator" w:id="0">
    <w:p w:rsidR="00325787" w:rsidRDefault="00325787" w:rsidP="0013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FC" w:rsidRPr="00D131F5" w:rsidRDefault="006E7159" w:rsidP="001344BC">
    <w:r>
      <w:t>1</w:t>
    </w:r>
    <w:r w:rsidR="003F525B">
      <w:t>.997</w:t>
    </w:r>
    <w:r w:rsidR="002B66FC">
      <w:t xml:space="preserve"> Zeichen. </w:t>
    </w:r>
    <w:r w:rsidR="002B66FC" w:rsidRPr="00D131F5">
      <w:t>D</w:t>
    </w:r>
    <w:r w:rsidR="002B66FC">
      <w:t xml:space="preserve">ieser Beitrag </w:t>
    </w:r>
    <w:r w:rsidR="002B66FC" w:rsidRPr="00D131F5">
      <w:t>ist für die Veröffentlichung freigegeben. Ein Belegexemplar wird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87" w:rsidRDefault="00325787" w:rsidP="001344BC">
      <w:r>
        <w:separator/>
      </w:r>
    </w:p>
  </w:footnote>
  <w:footnote w:type="continuationSeparator" w:id="0">
    <w:p w:rsidR="00325787" w:rsidRDefault="00325787" w:rsidP="00134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8.25pt" o:bullet="t">
        <v:imagedata r:id="rId1" o:title="Männchen aus Logo-01"/>
      </v:shape>
    </w:pict>
  </w:numPicBullet>
  <w:abstractNum w:abstractNumId="0">
    <w:nsid w:val="205E68D8"/>
    <w:multiLevelType w:val="hybridMultilevel"/>
    <w:tmpl w:val="9196C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B65A4A"/>
    <w:multiLevelType w:val="hybridMultilevel"/>
    <w:tmpl w:val="D9A63936"/>
    <w:lvl w:ilvl="0" w:tplc="40A0CCD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30F3A1C"/>
    <w:multiLevelType w:val="hybridMultilevel"/>
    <w:tmpl w:val="EFA64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7167C2"/>
    <w:multiLevelType w:val="hybridMultilevel"/>
    <w:tmpl w:val="B0428AE8"/>
    <w:lvl w:ilvl="0" w:tplc="6624F1D2">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F16719"/>
    <w:multiLevelType w:val="multilevel"/>
    <w:tmpl w:val="FCA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70F25"/>
    <w:multiLevelType w:val="hybridMultilevel"/>
    <w:tmpl w:val="B4584398"/>
    <w:lvl w:ilvl="0" w:tplc="E7B0E8D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74"/>
    <w:rsid w:val="00014CAB"/>
    <w:rsid w:val="00015CCF"/>
    <w:rsid w:val="00024056"/>
    <w:rsid w:val="00024689"/>
    <w:rsid w:val="00027328"/>
    <w:rsid w:val="00031901"/>
    <w:rsid w:val="00034763"/>
    <w:rsid w:val="000403EB"/>
    <w:rsid w:val="00043AE7"/>
    <w:rsid w:val="0004534B"/>
    <w:rsid w:val="00050577"/>
    <w:rsid w:val="00052F42"/>
    <w:rsid w:val="0005373C"/>
    <w:rsid w:val="00053819"/>
    <w:rsid w:val="00063301"/>
    <w:rsid w:val="000640F5"/>
    <w:rsid w:val="00066923"/>
    <w:rsid w:val="00070087"/>
    <w:rsid w:val="00074CB8"/>
    <w:rsid w:val="00076418"/>
    <w:rsid w:val="00081442"/>
    <w:rsid w:val="00081916"/>
    <w:rsid w:val="0008214E"/>
    <w:rsid w:val="00082BAB"/>
    <w:rsid w:val="00082F3A"/>
    <w:rsid w:val="00085DEE"/>
    <w:rsid w:val="000922FB"/>
    <w:rsid w:val="00095241"/>
    <w:rsid w:val="0009533E"/>
    <w:rsid w:val="000A43B8"/>
    <w:rsid w:val="000B6A37"/>
    <w:rsid w:val="000C0DB5"/>
    <w:rsid w:val="000C20EE"/>
    <w:rsid w:val="000C3E75"/>
    <w:rsid w:val="000C7F64"/>
    <w:rsid w:val="000E0C14"/>
    <w:rsid w:val="000E1786"/>
    <w:rsid w:val="000E27DF"/>
    <w:rsid w:val="000E35B2"/>
    <w:rsid w:val="000F4697"/>
    <w:rsid w:val="000F4DBA"/>
    <w:rsid w:val="000F52BB"/>
    <w:rsid w:val="000F7058"/>
    <w:rsid w:val="00100986"/>
    <w:rsid w:val="001032AA"/>
    <w:rsid w:val="00103B93"/>
    <w:rsid w:val="0010404D"/>
    <w:rsid w:val="001041F8"/>
    <w:rsid w:val="0010605B"/>
    <w:rsid w:val="00107D74"/>
    <w:rsid w:val="00111981"/>
    <w:rsid w:val="001119DE"/>
    <w:rsid w:val="00116A04"/>
    <w:rsid w:val="00117516"/>
    <w:rsid w:val="00117CA2"/>
    <w:rsid w:val="00122600"/>
    <w:rsid w:val="00131431"/>
    <w:rsid w:val="001314C8"/>
    <w:rsid w:val="001344BC"/>
    <w:rsid w:val="00136C12"/>
    <w:rsid w:val="00145688"/>
    <w:rsid w:val="001457A7"/>
    <w:rsid w:val="00150850"/>
    <w:rsid w:val="0016047E"/>
    <w:rsid w:val="00163652"/>
    <w:rsid w:val="00167F28"/>
    <w:rsid w:val="00174F4D"/>
    <w:rsid w:val="001755A8"/>
    <w:rsid w:val="001853EB"/>
    <w:rsid w:val="00197441"/>
    <w:rsid w:val="001A038D"/>
    <w:rsid w:val="001A0C9F"/>
    <w:rsid w:val="001A15DC"/>
    <w:rsid w:val="001B63C1"/>
    <w:rsid w:val="001B7725"/>
    <w:rsid w:val="001B783F"/>
    <w:rsid w:val="001C1238"/>
    <w:rsid w:val="001C5A39"/>
    <w:rsid w:val="001C718D"/>
    <w:rsid w:val="001D0CF2"/>
    <w:rsid w:val="001D5F56"/>
    <w:rsid w:val="001E4A85"/>
    <w:rsid w:val="001E7D11"/>
    <w:rsid w:val="001F539B"/>
    <w:rsid w:val="0020255F"/>
    <w:rsid w:val="00202F7A"/>
    <w:rsid w:val="00205751"/>
    <w:rsid w:val="00206C69"/>
    <w:rsid w:val="0021019E"/>
    <w:rsid w:val="002103DA"/>
    <w:rsid w:val="002118A4"/>
    <w:rsid w:val="002130E4"/>
    <w:rsid w:val="0021638D"/>
    <w:rsid w:val="00221350"/>
    <w:rsid w:val="00224407"/>
    <w:rsid w:val="0022692D"/>
    <w:rsid w:val="00230CB7"/>
    <w:rsid w:val="00231541"/>
    <w:rsid w:val="00237636"/>
    <w:rsid w:val="002406C1"/>
    <w:rsid w:val="00246F34"/>
    <w:rsid w:val="002511C0"/>
    <w:rsid w:val="00261B92"/>
    <w:rsid w:val="00264FC8"/>
    <w:rsid w:val="00266464"/>
    <w:rsid w:val="00270CF9"/>
    <w:rsid w:val="00273E17"/>
    <w:rsid w:val="002759BC"/>
    <w:rsid w:val="0028199F"/>
    <w:rsid w:val="00281A3E"/>
    <w:rsid w:val="00282B64"/>
    <w:rsid w:val="0029010F"/>
    <w:rsid w:val="00291AA4"/>
    <w:rsid w:val="002926D0"/>
    <w:rsid w:val="002A0992"/>
    <w:rsid w:val="002A4C69"/>
    <w:rsid w:val="002A4F25"/>
    <w:rsid w:val="002A6867"/>
    <w:rsid w:val="002A786E"/>
    <w:rsid w:val="002B29C0"/>
    <w:rsid w:val="002B2F24"/>
    <w:rsid w:val="002B31B2"/>
    <w:rsid w:val="002B5136"/>
    <w:rsid w:val="002B66FC"/>
    <w:rsid w:val="002B6923"/>
    <w:rsid w:val="002B7782"/>
    <w:rsid w:val="002C2AAB"/>
    <w:rsid w:val="002D5874"/>
    <w:rsid w:val="002D61A2"/>
    <w:rsid w:val="002E0D05"/>
    <w:rsid w:val="002E6C9B"/>
    <w:rsid w:val="002E7DA5"/>
    <w:rsid w:val="002F31BE"/>
    <w:rsid w:val="002F3ABD"/>
    <w:rsid w:val="002F5076"/>
    <w:rsid w:val="002F5EEA"/>
    <w:rsid w:val="002F6987"/>
    <w:rsid w:val="00300F19"/>
    <w:rsid w:val="003066C0"/>
    <w:rsid w:val="00306938"/>
    <w:rsid w:val="00307C48"/>
    <w:rsid w:val="00307FC7"/>
    <w:rsid w:val="00314980"/>
    <w:rsid w:val="0031597D"/>
    <w:rsid w:val="00316C25"/>
    <w:rsid w:val="0032138F"/>
    <w:rsid w:val="00323958"/>
    <w:rsid w:val="00325787"/>
    <w:rsid w:val="00331EC9"/>
    <w:rsid w:val="003336EA"/>
    <w:rsid w:val="00333AA2"/>
    <w:rsid w:val="00334EE6"/>
    <w:rsid w:val="00335A48"/>
    <w:rsid w:val="00337D3D"/>
    <w:rsid w:val="00341039"/>
    <w:rsid w:val="003427BF"/>
    <w:rsid w:val="003427DA"/>
    <w:rsid w:val="00347534"/>
    <w:rsid w:val="003500A1"/>
    <w:rsid w:val="003515A5"/>
    <w:rsid w:val="003522D5"/>
    <w:rsid w:val="00352D2A"/>
    <w:rsid w:val="00353022"/>
    <w:rsid w:val="00354633"/>
    <w:rsid w:val="00355164"/>
    <w:rsid w:val="00357BD4"/>
    <w:rsid w:val="003619A1"/>
    <w:rsid w:val="0036227B"/>
    <w:rsid w:val="00367790"/>
    <w:rsid w:val="003714DD"/>
    <w:rsid w:val="0038664A"/>
    <w:rsid w:val="00394435"/>
    <w:rsid w:val="003A355E"/>
    <w:rsid w:val="003A64FC"/>
    <w:rsid w:val="003B5A2F"/>
    <w:rsid w:val="003C09E2"/>
    <w:rsid w:val="003C0AB3"/>
    <w:rsid w:val="003C1487"/>
    <w:rsid w:val="003D3F05"/>
    <w:rsid w:val="003D71AC"/>
    <w:rsid w:val="003D7F44"/>
    <w:rsid w:val="003E04BF"/>
    <w:rsid w:val="003E34AC"/>
    <w:rsid w:val="003E3B96"/>
    <w:rsid w:val="003F204C"/>
    <w:rsid w:val="003F211F"/>
    <w:rsid w:val="003F525B"/>
    <w:rsid w:val="003F7945"/>
    <w:rsid w:val="00403AAD"/>
    <w:rsid w:val="00403EA1"/>
    <w:rsid w:val="0040533E"/>
    <w:rsid w:val="00406575"/>
    <w:rsid w:val="00406583"/>
    <w:rsid w:val="0041110C"/>
    <w:rsid w:val="00414121"/>
    <w:rsid w:val="00420856"/>
    <w:rsid w:val="00420E21"/>
    <w:rsid w:val="00431B22"/>
    <w:rsid w:val="004446F6"/>
    <w:rsid w:val="00447061"/>
    <w:rsid w:val="0044718B"/>
    <w:rsid w:val="004477CF"/>
    <w:rsid w:val="0045066E"/>
    <w:rsid w:val="00451EB5"/>
    <w:rsid w:val="0045243A"/>
    <w:rsid w:val="00452ACF"/>
    <w:rsid w:val="00453B6B"/>
    <w:rsid w:val="00454E35"/>
    <w:rsid w:val="00457F52"/>
    <w:rsid w:val="00462853"/>
    <w:rsid w:val="00463D8D"/>
    <w:rsid w:val="00467459"/>
    <w:rsid w:val="004704C6"/>
    <w:rsid w:val="00476A8E"/>
    <w:rsid w:val="004944CE"/>
    <w:rsid w:val="00494B15"/>
    <w:rsid w:val="00495E31"/>
    <w:rsid w:val="004A6D2A"/>
    <w:rsid w:val="004A778D"/>
    <w:rsid w:val="004A7900"/>
    <w:rsid w:val="004B2248"/>
    <w:rsid w:val="004B4B16"/>
    <w:rsid w:val="004B5953"/>
    <w:rsid w:val="004B5A0E"/>
    <w:rsid w:val="004C3A2A"/>
    <w:rsid w:val="004C64D7"/>
    <w:rsid w:val="004D0108"/>
    <w:rsid w:val="004D1FF5"/>
    <w:rsid w:val="004D2360"/>
    <w:rsid w:val="004D30EA"/>
    <w:rsid w:val="004E16EF"/>
    <w:rsid w:val="004E2FE3"/>
    <w:rsid w:val="004E3109"/>
    <w:rsid w:val="004E7602"/>
    <w:rsid w:val="004F604B"/>
    <w:rsid w:val="00501A6C"/>
    <w:rsid w:val="005020E1"/>
    <w:rsid w:val="005025D2"/>
    <w:rsid w:val="0050320A"/>
    <w:rsid w:val="005036B9"/>
    <w:rsid w:val="00513DDC"/>
    <w:rsid w:val="00517BD3"/>
    <w:rsid w:val="00521CDD"/>
    <w:rsid w:val="005255A5"/>
    <w:rsid w:val="00527417"/>
    <w:rsid w:val="00530CA2"/>
    <w:rsid w:val="005404C1"/>
    <w:rsid w:val="00541CB8"/>
    <w:rsid w:val="00543554"/>
    <w:rsid w:val="00551EB3"/>
    <w:rsid w:val="00555C6D"/>
    <w:rsid w:val="0056077F"/>
    <w:rsid w:val="00565E38"/>
    <w:rsid w:val="00575D51"/>
    <w:rsid w:val="00576481"/>
    <w:rsid w:val="0058235B"/>
    <w:rsid w:val="005950BA"/>
    <w:rsid w:val="005A0881"/>
    <w:rsid w:val="005A343B"/>
    <w:rsid w:val="005A3D1C"/>
    <w:rsid w:val="005A67E2"/>
    <w:rsid w:val="005A78AE"/>
    <w:rsid w:val="005B4D9E"/>
    <w:rsid w:val="005B7592"/>
    <w:rsid w:val="005C0426"/>
    <w:rsid w:val="005C23A4"/>
    <w:rsid w:val="005D0F3A"/>
    <w:rsid w:val="005E361A"/>
    <w:rsid w:val="005E3B3E"/>
    <w:rsid w:val="005E4043"/>
    <w:rsid w:val="005E7053"/>
    <w:rsid w:val="005E7490"/>
    <w:rsid w:val="005F515F"/>
    <w:rsid w:val="005F677A"/>
    <w:rsid w:val="00605CC9"/>
    <w:rsid w:val="00606321"/>
    <w:rsid w:val="006074EF"/>
    <w:rsid w:val="00611CD0"/>
    <w:rsid w:val="0061293B"/>
    <w:rsid w:val="00621F75"/>
    <w:rsid w:val="00622C8C"/>
    <w:rsid w:val="00622E26"/>
    <w:rsid w:val="00623B06"/>
    <w:rsid w:val="0063329A"/>
    <w:rsid w:val="00640096"/>
    <w:rsid w:val="006403C6"/>
    <w:rsid w:val="006435F0"/>
    <w:rsid w:val="00652E3F"/>
    <w:rsid w:val="006552D8"/>
    <w:rsid w:val="006556E6"/>
    <w:rsid w:val="0065672B"/>
    <w:rsid w:val="00656AC0"/>
    <w:rsid w:val="00662C57"/>
    <w:rsid w:val="0066456F"/>
    <w:rsid w:val="00676D19"/>
    <w:rsid w:val="00677E3A"/>
    <w:rsid w:val="0068749F"/>
    <w:rsid w:val="00691ED4"/>
    <w:rsid w:val="006B4842"/>
    <w:rsid w:val="006C403E"/>
    <w:rsid w:val="006C40FD"/>
    <w:rsid w:val="006D1A31"/>
    <w:rsid w:val="006D3793"/>
    <w:rsid w:val="006D5471"/>
    <w:rsid w:val="006D6CA3"/>
    <w:rsid w:val="006E07EB"/>
    <w:rsid w:val="006E200A"/>
    <w:rsid w:val="006E659F"/>
    <w:rsid w:val="006E7159"/>
    <w:rsid w:val="006F1B80"/>
    <w:rsid w:val="006F4A20"/>
    <w:rsid w:val="007011DC"/>
    <w:rsid w:val="0070671C"/>
    <w:rsid w:val="007107BA"/>
    <w:rsid w:val="00710A45"/>
    <w:rsid w:val="007129D3"/>
    <w:rsid w:val="00714101"/>
    <w:rsid w:val="00714A85"/>
    <w:rsid w:val="007220E6"/>
    <w:rsid w:val="0073054E"/>
    <w:rsid w:val="007334BD"/>
    <w:rsid w:val="00744FC6"/>
    <w:rsid w:val="00755351"/>
    <w:rsid w:val="00761961"/>
    <w:rsid w:val="007723AF"/>
    <w:rsid w:val="0077309E"/>
    <w:rsid w:val="00776BE8"/>
    <w:rsid w:val="007971F3"/>
    <w:rsid w:val="007979F2"/>
    <w:rsid w:val="007A2ECA"/>
    <w:rsid w:val="007A3A78"/>
    <w:rsid w:val="007A667E"/>
    <w:rsid w:val="007A67FD"/>
    <w:rsid w:val="007B159B"/>
    <w:rsid w:val="007B240A"/>
    <w:rsid w:val="007B4AD6"/>
    <w:rsid w:val="007B659E"/>
    <w:rsid w:val="007C23F9"/>
    <w:rsid w:val="007C3A7E"/>
    <w:rsid w:val="007C5528"/>
    <w:rsid w:val="007C5E87"/>
    <w:rsid w:val="007D3AD9"/>
    <w:rsid w:val="007D589B"/>
    <w:rsid w:val="007E2A27"/>
    <w:rsid w:val="007F093D"/>
    <w:rsid w:val="007F18D3"/>
    <w:rsid w:val="008027FE"/>
    <w:rsid w:val="00802D2B"/>
    <w:rsid w:val="008067D2"/>
    <w:rsid w:val="008142F6"/>
    <w:rsid w:val="00822DAB"/>
    <w:rsid w:val="00832321"/>
    <w:rsid w:val="00850A33"/>
    <w:rsid w:val="00850D46"/>
    <w:rsid w:val="00854405"/>
    <w:rsid w:val="008577A2"/>
    <w:rsid w:val="00875F31"/>
    <w:rsid w:val="00880D8D"/>
    <w:rsid w:val="00884D39"/>
    <w:rsid w:val="00890231"/>
    <w:rsid w:val="00891A44"/>
    <w:rsid w:val="008A064D"/>
    <w:rsid w:val="008A2B51"/>
    <w:rsid w:val="008A5111"/>
    <w:rsid w:val="008B048A"/>
    <w:rsid w:val="008B37AE"/>
    <w:rsid w:val="008B3D4D"/>
    <w:rsid w:val="008C0CCF"/>
    <w:rsid w:val="008C74E3"/>
    <w:rsid w:val="008C7F79"/>
    <w:rsid w:val="008D2894"/>
    <w:rsid w:val="008D3BFB"/>
    <w:rsid w:val="008D428D"/>
    <w:rsid w:val="008D48C5"/>
    <w:rsid w:val="008D56CB"/>
    <w:rsid w:val="008E1C90"/>
    <w:rsid w:val="008E2818"/>
    <w:rsid w:val="008E4184"/>
    <w:rsid w:val="008E66EF"/>
    <w:rsid w:val="008E69EA"/>
    <w:rsid w:val="008F1FDB"/>
    <w:rsid w:val="008F2683"/>
    <w:rsid w:val="008F684E"/>
    <w:rsid w:val="008F78C8"/>
    <w:rsid w:val="00907524"/>
    <w:rsid w:val="0090786E"/>
    <w:rsid w:val="00912C32"/>
    <w:rsid w:val="00915A2A"/>
    <w:rsid w:val="009167E2"/>
    <w:rsid w:val="009174FF"/>
    <w:rsid w:val="00921149"/>
    <w:rsid w:val="0093034E"/>
    <w:rsid w:val="00930B69"/>
    <w:rsid w:val="009317D7"/>
    <w:rsid w:val="00931B40"/>
    <w:rsid w:val="00940089"/>
    <w:rsid w:val="009421D7"/>
    <w:rsid w:val="00946043"/>
    <w:rsid w:val="0094735D"/>
    <w:rsid w:val="00951D82"/>
    <w:rsid w:val="00955AB3"/>
    <w:rsid w:val="009568BE"/>
    <w:rsid w:val="00957F82"/>
    <w:rsid w:val="00964BE6"/>
    <w:rsid w:val="00971C37"/>
    <w:rsid w:val="009727CE"/>
    <w:rsid w:val="00974256"/>
    <w:rsid w:val="00974C27"/>
    <w:rsid w:val="009802E7"/>
    <w:rsid w:val="00983411"/>
    <w:rsid w:val="00985030"/>
    <w:rsid w:val="00985312"/>
    <w:rsid w:val="0099183E"/>
    <w:rsid w:val="00991934"/>
    <w:rsid w:val="00992600"/>
    <w:rsid w:val="00995414"/>
    <w:rsid w:val="00995CA7"/>
    <w:rsid w:val="009A5BB5"/>
    <w:rsid w:val="009B2EBB"/>
    <w:rsid w:val="009B3211"/>
    <w:rsid w:val="009B78E7"/>
    <w:rsid w:val="009C5ED0"/>
    <w:rsid w:val="009D096E"/>
    <w:rsid w:val="009D287B"/>
    <w:rsid w:val="009E47A6"/>
    <w:rsid w:val="009F1F2B"/>
    <w:rsid w:val="009F2638"/>
    <w:rsid w:val="009F6CC0"/>
    <w:rsid w:val="009F6FA9"/>
    <w:rsid w:val="009F75E5"/>
    <w:rsid w:val="00A04CF3"/>
    <w:rsid w:val="00A1129E"/>
    <w:rsid w:val="00A15B61"/>
    <w:rsid w:val="00A167B7"/>
    <w:rsid w:val="00A16B1D"/>
    <w:rsid w:val="00A21C32"/>
    <w:rsid w:val="00A34316"/>
    <w:rsid w:val="00A35E24"/>
    <w:rsid w:val="00A40A7F"/>
    <w:rsid w:val="00A40C06"/>
    <w:rsid w:val="00A4295D"/>
    <w:rsid w:val="00A4424D"/>
    <w:rsid w:val="00A6257B"/>
    <w:rsid w:val="00A62E57"/>
    <w:rsid w:val="00A64B89"/>
    <w:rsid w:val="00A674BA"/>
    <w:rsid w:val="00A709DD"/>
    <w:rsid w:val="00A7315A"/>
    <w:rsid w:val="00A73C59"/>
    <w:rsid w:val="00A75ED7"/>
    <w:rsid w:val="00A7715F"/>
    <w:rsid w:val="00A80E78"/>
    <w:rsid w:val="00A87B54"/>
    <w:rsid w:val="00A91B80"/>
    <w:rsid w:val="00A92898"/>
    <w:rsid w:val="00A93A22"/>
    <w:rsid w:val="00A95EF1"/>
    <w:rsid w:val="00A9609E"/>
    <w:rsid w:val="00A961EE"/>
    <w:rsid w:val="00AA08B9"/>
    <w:rsid w:val="00AA46DD"/>
    <w:rsid w:val="00AB027A"/>
    <w:rsid w:val="00AB1552"/>
    <w:rsid w:val="00AB5378"/>
    <w:rsid w:val="00AB5F24"/>
    <w:rsid w:val="00AB7292"/>
    <w:rsid w:val="00AC25FB"/>
    <w:rsid w:val="00AC385D"/>
    <w:rsid w:val="00AC56A1"/>
    <w:rsid w:val="00AD31D4"/>
    <w:rsid w:val="00AD61DC"/>
    <w:rsid w:val="00AE027F"/>
    <w:rsid w:val="00AE1AA5"/>
    <w:rsid w:val="00AE5616"/>
    <w:rsid w:val="00AE6247"/>
    <w:rsid w:val="00AE6E73"/>
    <w:rsid w:val="00AF0BDB"/>
    <w:rsid w:val="00AF21F4"/>
    <w:rsid w:val="00AF6B31"/>
    <w:rsid w:val="00AF7121"/>
    <w:rsid w:val="00B12014"/>
    <w:rsid w:val="00B20821"/>
    <w:rsid w:val="00B21633"/>
    <w:rsid w:val="00B22064"/>
    <w:rsid w:val="00B24636"/>
    <w:rsid w:val="00B34AE4"/>
    <w:rsid w:val="00B46E36"/>
    <w:rsid w:val="00B4762E"/>
    <w:rsid w:val="00B47A93"/>
    <w:rsid w:val="00B56023"/>
    <w:rsid w:val="00B56E4C"/>
    <w:rsid w:val="00B607A2"/>
    <w:rsid w:val="00B61CBB"/>
    <w:rsid w:val="00B67E0A"/>
    <w:rsid w:val="00B70C8A"/>
    <w:rsid w:val="00B73C54"/>
    <w:rsid w:val="00B7732D"/>
    <w:rsid w:val="00B818B3"/>
    <w:rsid w:val="00B8762C"/>
    <w:rsid w:val="00B904D9"/>
    <w:rsid w:val="00B92C00"/>
    <w:rsid w:val="00B93C92"/>
    <w:rsid w:val="00B97672"/>
    <w:rsid w:val="00BA040A"/>
    <w:rsid w:val="00BA161C"/>
    <w:rsid w:val="00BB0037"/>
    <w:rsid w:val="00BB1E74"/>
    <w:rsid w:val="00BB792F"/>
    <w:rsid w:val="00BB7BD1"/>
    <w:rsid w:val="00BC1FF9"/>
    <w:rsid w:val="00BC21F9"/>
    <w:rsid w:val="00BC28F3"/>
    <w:rsid w:val="00BC2BAA"/>
    <w:rsid w:val="00BC7557"/>
    <w:rsid w:val="00BD2562"/>
    <w:rsid w:val="00BD2841"/>
    <w:rsid w:val="00BD55A1"/>
    <w:rsid w:val="00BD60C4"/>
    <w:rsid w:val="00BE3F22"/>
    <w:rsid w:val="00BE4B32"/>
    <w:rsid w:val="00BE7496"/>
    <w:rsid w:val="00BF58A9"/>
    <w:rsid w:val="00BF7172"/>
    <w:rsid w:val="00BF7397"/>
    <w:rsid w:val="00C121B1"/>
    <w:rsid w:val="00C142C3"/>
    <w:rsid w:val="00C142D6"/>
    <w:rsid w:val="00C165FB"/>
    <w:rsid w:val="00C179EE"/>
    <w:rsid w:val="00C21397"/>
    <w:rsid w:val="00C24134"/>
    <w:rsid w:val="00C27263"/>
    <w:rsid w:val="00C312D9"/>
    <w:rsid w:val="00C31A15"/>
    <w:rsid w:val="00C33C69"/>
    <w:rsid w:val="00C370E5"/>
    <w:rsid w:val="00C3754C"/>
    <w:rsid w:val="00C45EE0"/>
    <w:rsid w:val="00C46C60"/>
    <w:rsid w:val="00C470AC"/>
    <w:rsid w:val="00C51037"/>
    <w:rsid w:val="00C51849"/>
    <w:rsid w:val="00C563B0"/>
    <w:rsid w:val="00C579A7"/>
    <w:rsid w:val="00C71E28"/>
    <w:rsid w:val="00C87901"/>
    <w:rsid w:val="00CA3FBA"/>
    <w:rsid w:val="00CA5CF8"/>
    <w:rsid w:val="00CA5F1C"/>
    <w:rsid w:val="00CB2B87"/>
    <w:rsid w:val="00CB4288"/>
    <w:rsid w:val="00CB7476"/>
    <w:rsid w:val="00CB7FD1"/>
    <w:rsid w:val="00CC0AA0"/>
    <w:rsid w:val="00CC27A6"/>
    <w:rsid w:val="00CC5B4E"/>
    <w:rsid w:val="00CD232A"/>
    <w:rsid w:val="00CE0FED"/>
    <w:rsid w:val="00CE2144"/>
    <w:rsid w:val="00CE52E6"/>
    <w:rsid w:val="00CF3696"/>
    <w:rsid w:val="00CF6919"/>
    <w:rsid w:val="00D01AF7"/>
    <w:rsid w:val="00D02C77"/>
    <w:rsid w:val="00D05334"/>
    <w:rsid w:val="00D06709"/>
    <w:rsid w:val="00D07DA4"/>
    <w:rsid w:val="00D131F5"/>
    <w:rsid w:val="00D15E18"/>
    <w:rsid w:val="00D16152"/>
    <w:rsid w:val="00D2573C"/>
    <w:rsid w:val="00D31AFA"/>
    <w:rsid w:val="00D31E6E"/>
    <w:rsid w:val="00D410CA"/>
    <w:rsid w:val="00D43A4E"/>
    <w:rsid w:val="00D62B3A"/>
    <w:rsid w:val="00D66602"/>
    <w:rsid w:val="00D72FD0"/>
    <w:rsid w:val="00D767C4"/>
    <w:rsid w:val="00D82957"/>
    <w:rsid w:val="00D8554F"/>
    <w:rsid w:val="00D8619C"/>
    <w:rsid w:val="00D86EFF"/>
    <w:rsid w:val="00D9038E"/>
    <w:rsid w:val="00D95F94"/>
    <w:rsid w:val="00D96EF2"/>
    <w:rsid w:val="00D9779A"/>
    <w:rsid w:val="00DA312D"/>
    <w:rsid w:val="00DA3EAD"/>
    <w:rsid w:val="00DA4FE2"/>
    <w:rsid w:val="00DA57E8"/>
    <w:rsid w:val="00DA767C"/>
    <w:rsid w:val="00DC3AA5"/>
    <w:rsid w:val="00DC4D0A"/>
    <w:rsid w:val="00DD04B2"/>
    <w:rsid w:val="00DD1C00"/>
    <w:rsid w:val="00DE6C41"/>
    <w:rsid w:val="00DE7F4B"/>
    <w:rsid w:val="00DF1E82"/>
    <w:rsid w:val="00DF3D98"/>
    <w:rsid w:val="00DF3EC7"/>
    <w:rsid w:val="00DF64B4"/>
    <w:rsid w:val="00E016CE"/>
    <w:rsid w:val="00E01B64"/>
    <w:rsid w:val="00E02837"/>
    <w:rsid w:val="00E05AAE"/>
    <w:rsid w:val="00E07251"/>
    <w:rsid w:val="00E1002C"/>
    <w:rsid w:val="00E12BC0"/>
    <w:rsid w:val="00E14AB9"/>
    <w:rsid w:val="00E20448"/>
    <w:rsid w:val="00E32EBB"/>
    <w:rsid w:val="00E333A1"/>
    <w:rsid w:val="00E34333"/>
    <w:rsid w:val="00E34B2B"/>
    <w:rsid w:val="00E362A6"/>
    <w:rsid w:val="00E44F25"/>
    <w:rsid w:val="00E55C30"/>
    <w:rsid w:val="00E57AFA"/>
    <w:rsid w:val="00E60521"/>
    <w:rsid w:val="00E609AA"/>
    <w:rsid w:val="00E6264B"/>
    <w:rsid w:val="00E62970"/>
    <w:rsid w:val="00E64545"/>
    <w:rsid w:val="00E649C2"/>
    <w:rsid w:val="00E838CD"/>
    <w:rsid w:val="00E84954"/>
    <w:rsid w:val="00E85BED"/>
    <w:rsid w:val="00E8684E"/>
    <w:rsid w:val="00E9229A"/>
    <w:rsid w:val="00E934F9"/>
    <w:rsid w:val="00E95BF1"/>
    <w:rsid w:val="00E965E0"/>
    <w:rsid w:val="00EA11FB"/>
    <w:rsid w:val="00EB41F3"/>
    <w:rsid w:val="00EB7352"/>
    <w:rsid w:val="00EC134D"/>
    <w:rsid w:val="00EC520F"/>
    <w:rsid w:val="00EC5349"/>
    <w:rsid w:val="00EC6B86"/>
    <w:rsid w:val="00ED2963"/>
    <w:rsid w:val="00ED33F9"/>
    <w:rsid w:val="00EE5966"/>
    <w:rsid w:val="00EF0407"/>
    <w:rsid w:val="00EF30E3"/>
    <w:rsid w:val="00EF3A21"/>
    <w:rsid w:val="00EF5561"/>
    <w:rsid w:val="00EF5BD4"/>
    <w:rsid w:val="00F02122"/>
    <w:rsid w:val="00F02D50"/>
    <w:rsid w:val="00F02E3A"/>
    <w:rsid w:val="00F04607"/>
    <w:rsid w:val="00F055CF"/>
    <w:rsid w:val="00F06CAD"/>
    <w:rsid w:val="00F06CDD"/>
    <w:rsid w:val="00F07726"/>
    <w:rsid w:val="00F10028"/>
    <w:rsid w:val="00F161B3"/>
    <w:rsid w:val="00F173F1"/>
    <w:rsid w:val="00F2054A"/>
    <w:rsid w:val="00F20550"/>
    <w:rsid w:val="00F22D92"/>
    <w:rsid w:val="00F2502A"/>
    <w:rsid w:val="00F27C60"/>
    <w:rsid w:val="00F34DB5"/>
    <w:rsid w:val="00F40BDF"/>
    <w:rsid w:val="00F40DEF"/>
    <w:rsid w:val="00F47413"/>
    <w:rsid w:val="00F4742F"/>
    <w:rsid w:val="00F517AA"/>
    <w:rsid w:val="00F56FD6"/>
    <w:rsid w:val="00F6370B"/>
    <w:rsid w:val="00F75EE9"/>
    <w:rsid w:val="00F81C6D"/>
    <w:rsid w:val="00F82E6A"/>
    <w:rsid w:val="00F90C46"/>
    <w:rsid w:val="00F94565"/>
    <w:rsid w:val="00F96E2B"/>
    <w:rsid w:val="00FA30B4"/>
    <w:rsid w:val="00FA4EEE"/>
    <w:rsid w:val="00FA69A8"/>
    <w:rsid w:val="00FB001C"/>
    <w:rsid w:val="00FB3D60"/>
    <w:rsid w:val="00FB4F39"/>
    <w:rsid w:val="00FB6021"/>
    <w:rsid w:val="00FC0EDA"/>
    <w:rsid w:val="00FC5D0D"/>
    <w:rsid w:val="00FC6E30"/>
    <w:rsid w:val="00FD093D"/>
    <w:rsid w:val="00FD39FC"/>
    <w:rsid w:val="00FE5FBF"/>
    <w:rsid w:val="00FE6F65"/>
    <w:rsid w:val="00FE75EB"/>
    <w:rsid w:val="00FF080A"/>
    <w:rsid w:val="00FF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44BC"/>
    <w:pPr>
      <w:spacing w:before="100" w:beforeAutospacing="1" w:after="100" w:afterAutospacing="1" w:line="276" w:lineRule="auto"/>
    </w:pPr>
    <w:rPr>
      <w:rFonts w:ascii="Calibri" w:eastAsia="Calibri" w:hAnsi="Calibri" w:cs="Calibri"/>
    </w:rPr>
  </w:style>
  <w:style w:type="paragraph" w:styleId="berschrift1">
    <w:name w:val="heading 1"/>
    <w:basedOn w:val="Standard"/>
    <w:next w:val="Standard"/>
    <w:autoRedefine/>
    <w:qFormat/>
    <w:rsid w:val="000E0C14"/>
    <w:pPr>
      <w:keepNext/>
      <w:spacing w:before="240" w:after="240"/>
      <w:outlineLvl w:val="0"/>
    </w:pPr>
    <w:rPr>
      <w:rFonts w:cs="Arial"/>
      <w:b/>
      <w:bCs/>
      <w:kern w:val="32"/>
      <w:sz w:val="26"/>
      <w:szCs w:val="32"/>
    </w:rPr>
  </w:style>
  <w:style w:type="paragraph" w:styleId="berschrift2">
    <w:name w:val="heading 2"/>
    <w:basedOn w:val="Standard"/>
    <w:next w:val="Standard"/>
    <w:autoRedefine/>
    <w:qFormat/>
    <w:rsid w:val="007220E6"/>
    <w:pPr>
      <w:keepNext/>
      <w:spacing w:before="240" w:after="60"/>
      <w:ind w:left="708"/>
      <w:outlineLvl w:val="1"/>
    </w:pPr>
    <w:rPr>
      <w:rFonts w:ascii="Arial" w:hAnsi="Arial" w:cs="Arial"/>
      <w:b/>
      <w:bCs/>
      <w:i/>
      <w:iCs/>
      <w:sz w:val="28"/>
      <w:szCs w:val="28"/>
    </w:rPr>
  </w:style>
  <w:style w:type="paragraph" w:styleId="berschrift3">
    <w:name w:val="heading 3"/>
    <w:basedOn w:val="Standard"/>
    <w:next w:val="Standard"/>
    <w:autoRedefine/>
    <w:qFormat/>
    <w:rsid w:val="0022135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rsid w:val="007220E6"/>
    <w:pPr>
      <w:tabs>
        <w:tab w:val="right" w:leader="dot" w:pos="9062"/>
      </w:tabs>
      <w:ind w:left="240"/>
    </w:pPr>
    <w:rPr>
      <w:noProof/>
      <w:sz w:val="22"/>
    </w:rPr>
  </w:style>
  <w:style w:type="character" w:styleId="Hyperlink">
    <w:name w:val="Hyperlink"/>
    <w:rsid w:val="007220E6"/>
    <w:rPr>
      <w:rFonts w:ascii="Arial" w:hAnsi="Arial"/>
      <w:color w:val="0000FF"/>
      <w:sz w:val="20"/>
      <w:u w:val="single"/>
    </w:rPr>
  </w:style>
  <w:style w:type="paragraph" w:styleId="Verzeichnis1">
    <w:name w:val="toc 1"/>
    <w:basedOn w:val="Standard"/>
    <w:next w:val="Standard"/>
    <w:semiHidden/>
    <w:rsid w:val="007220E6"/>
    <w:rPr>
      <w:sz w:val="28"/>
    </w:rPr>
  </w:style>
  <w:style w:type="paragraph" w:customStyle="1" w:styleId="Subhead">
    <w:name w:val="Subhead"/>
    <w:basedOn w:val="Standard"/>
    <w:autoRedefine/>
    <w:rsid w:val="00D131F5"/>
    <w:pPr>
      <w:pBdr>
        <w:bottom w:val="single" w:sz="4" w:space="1" w:color="auto"/>
      </w:pBdr>
      <w:spacing w:after="240"/>
      <w:contextualSpacing/>
    </w:pPr>
    <w:rPr>
      <w:b/>
      <w:i/>
    </w:rPr>
  </w:style>
  <w:style w:type="paragraph" w:styleId="Kopfzeile">
    <w:name w:val="header"/>
    <w:basedOn w:val="Standard"/>
    <w:link w:val="KopfzeileZchn"/>
    <w:rsid w:val="00467459"/>
    <w:pPr>
      <w:tabs>
        <w:tab w:val="center" w:pos="4536"/>
        <w:tab w:val="right" w:pos="9072"/>
      </w:tabs>
    </w:pPr>
    <w:rPr>
      <w:lang w:val="x-none"/>
    </w:rPr>
  </w:style>
  <w:style w:type="character" w:customStyle="1" w:styleId="KopfzeileZchn">
    <w:name w:val="Kopfzeile Zchn"/>
    <w:link w:val="Kopfzeile"/>
    <w:rsid w:val="00467459"/>
    <w:rPr>
      <w:rFonts w:ascii="Arial" w:hAnsi="Arial"/>
      <w:kern w:val="1"/>
      <w:sz w:val="22"/>
      <w:szCs w:val="24"/>
      <w:lang w:eastAsia="ar-SA"/>
    </w:rPr>
  </w:style>
  <w:style w:type="paragraph" w:styleId="Fuzeile">
    <w:name w:val="footer"/>
    <w:basedOn w:val="Standard"/>
    <w:link w:val="FuzeileZchn"/>
    <w:uiPriority w:val="99"/>
    <w:rsid w:val="00467459"/>
    <w:pPr>
      <w:tabs>
        <w:tab w:val="center" w:pos="4536"/>
        <w:tab w:val="right" w:pos="9072"/>
      </w:tabs>
    </w:pPr>
    <w:rPr>
      <w:lang w:val="x-none"/>
    </w:rPr>
  </w:style>
  <w:style w:type="character" w:customStyle="1" w:styleId="FuzeileZchn">
    <w:name w:val="Fußzeile Zchn"/>
    <w:link w:val="Fuzeile"/>
    <w:uiPriority w:val="99"/>
    <w:rsid w:val="00467459"/>
    <w:rPr>
      <w:rFonts w:ascii="Arial" w:hAnsi="Arial"/>
      <w:kern w:val="1"/>
      <w:sz w:val="22"/>
      <w:szCs w:val="24"/>
      <w:lang w:eastAsia="ar-SA"/>
    </w:rPr>
  </w:style>
  <w:style w:type="paragraph" w:styleId="Sprechblasentext">
    <w:name w:val="Balloon Text"/>
    <w:basedOn w:val="Standard"/>
    <w:link w:val="SprechblasentextZchn"/>
    <w:rsid w:val="00467459"/>
    <w:rPr>
      <w:rFonts w:ascii="Tahoma" w:hAnsi="Tahoma"/>
      <w:sz w:val="16"/>
      <w:szCs w:val="16"/>
      <w:lang w:val="x-none"/>
    </w:rPr>
  </w:style>
  <w:style w:type="character" w:customStyle="1" w:styleId="SprechblasentextZchn">
    <w:name w:val="Sprechblasentext Zchn"/>
    <w:link w:val="Sprechblasentext"/>
    <w:rsid w:val="00467459"/>
    <w:rPr>
      <w:rFonts w:ascii="Tahoma" w:hAnsi="Tahoma" w:cs="Tahoma"/>
      <w:kern w:val="1"/>
      <w:sz w:val="16"/>
      <w:szCs w:val="16"/>
      <w:lang w:eastAsia="ar-SA"/>
    </w:rPr>
  </w:style>
  <w:style w:type="paragraph" w:customStyle="1" w:styleId="Default">
    <w:name w:val="Default"/>
    <w:rsid w:val="005A3D1C"/>
    <w:pPr>
      <w:autoSpaceDE w:val="0"/>
      <w:autoSpaceDN w:val="0"/>
      <w:adjustRightInd w:val="0"/>
    </w:pPr>
    <w:rPr>
      <w:color w:val="000000"/>
      <w:sz w:val="24"/>
      <w:szCs w:val="24"/>
    </w:rPr>
  </w:style>
  <w:style w:type="character" w:styleId="Kommentarzeichen">
    <w:name w:val="annotation reference"/>
    <w:semiHidden/>
    <w:rsid w:val="00691ED4"/>
    <w:rPr>
      <w:sz w:val="16"/>
      <w:szCs w:val="16"/>
    </w:rPr>
  </w:style>
  <w:style w:type="paragraph" w:styleId="Kommentartext">
    <w:name w:val="annotation text"/>
    <w:basedOn w:val="Standard"/>
    <w:semiHidden/>
    <w:rsid w:val="00691ED4"/>
  </w:style>
  <w:style w:type="paragraph" w:styleId="Kommentarthema">
    <w:name w:val="annotation subject"/>
    <w:basedOn w:val="Kommentartext"/>
    <w:next w:val="Kommentartext"/>
    <w:semiHidden/>
    <w:rsid w:val="00691ED4"/>
    <w:rPr>
      <w:b/>
      <w:bCs/>
    </w:rPr>
  </w:style>
  <w:style w:type="table" w:styleId="HelleListe-Akzent3">
    <w:name w:val="Light List Accent 3"/>
    <w:basedOn w:val="NormaleTabelle"/>
    <w:uiPriority w:val="61"/>
    <w:rsid w:val="00A40C0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Raster1-Akzent3">
    <w:name w:val="Medium Grid 1 Accent 3"/>
    <w:basedOn w:val="NormaleTabelle"/>
    <w:uiPriority w:val="67"/>
    <w:rsid w:val="00A40C0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FarbigeSchattierung-Akzent3">
    <w:name w:val="Colorful Shading Accent 3"/>
    <w:basedOn w:val="NormaleTabelle"/>
    <w:uiPriority w:val="71"/>
    <w:rsid w:val="00A40C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ittleresRaster3-Akzent3">
    <w:name w:val="Medium Grid 3 Accent 3"/>
    <w:basedOn w:val="NormaleTabelle"/>
    <w:uiPriority w:val="69"/>
    <w:rsid w:val="00A40C0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tandardWeb">
    <w:name w:val="Normal (Web)"/>
    <w:basedOn w:val="Standard"/>
    <w:uiPriority w:val="99"/>
    <w:unhideWhenUsed/>
    <w:rsid w:val="00F02D50"/>
    <w:rPr>
      <w:rFonts w:ascii="Times New Roman" w:hAnsi="Times New Roman"/>
      <w:sz w:val="24"/>
    </w:rPr>
  </w:style>
  <w:style w:type="character" w:styleId="BesuchterHyperlink">
    <w:name w:val="FollowedHyperlink"/>
    <w:rsid w:val="00C51037"/>
    <w:rPr>
      <w:color w:val="800080"/>
      <w:u w:val="single"/>
    </w:rPr>
  </w:style>
  <w:style w:type="paragraph" w:styleId="Titel">
    <w:name w:val="Title"/>
    <w:basedOn w:val="StandardWeb"/>
    <w:next w:val="Standard"/>
    <w:link w:val="TitelZchn"/>
    <w:qFormat/>
    <w:rsid w:val="001344BC"/>
    <w:pPr>
      <w:spacing w:after="0" w:afterAutospacing="0"/>
    </w:pPr>
    <w:rPr>
      <w:rFonts w:ascii="Calibri" w:eastAsia="Lucida Sans Unicode" w:hAnsi="Calibri"/>
      <w:b/>
      <w:noProof/>
      <w:kern w:val="1"/>
      <w:sz w:val="32"/>
    </w:rPr>
  </w:style>
  <w:style w:type="character" w:customStyle="1" w:styleId="TitelZchn">
    <w:name w:val="Titel Zchn"/>
    <w:link w:val="Titel"/>
    <w:rsid w:val="001344BC"/>
    <w:rPr>
      <w:rFonts w:ascii="Calibri" w:hAnsi="Calibri" w:cs="Calibri"/>
      <w:b/>
      <w:noProof/>
      <w:kern w:val="1"/>
      <w:sz w:val="32"/>
      <w:szCs w:val="24"/>
    </w:rPr>
  </w:style>
  <w:style w:type="paragraph" w:styleId="Untertitel">
    <w:name w:val="Subtitle"/>
    <w:basedOn w:val="StandardWeb"/>
    <w:next w:val="Standard"/>
    <w:link w:val="UntertitelZchn"/>
    <w:qFormat/>
    <w:rsid w:val="001344BC"/>
    <w:pPr>
      <w:spacing w:before="0" w:beforeAutospacing="0" w:after="0" w:afterAutospacing="0"/>
    </w:pPr>
    <w:rPr>
      <w:rFonts w:ascii="Calibri" w:hAnsi="Calibri"/>
      <w:b/>
      <w:i/>
      <w:sz w:val="22"/>
    </w:rPr>
  </w:style>
  <w:style w:type="character" w:customStyle="1" w:styleId="UntertitelZchn">
    <w:name w:val="Untertitel Zchn"/>
    <w:link w:val="Untertitel"/>
    <w:rsid w:val="001344BC"/>
    <w:rPr>
      <w:rFonts w:ascii="Calibri" w:eastAsia="Calibri" w:hAnsi="Calibri" w:cs="Calibri"/>
      <w:b/>
      <w:i/>
      <w:sz w:val="22"/>
    </w:rPr>
  </w:style>
  <w:style w:type="character" w:styleId="IntensiveHervorhebung">
    <w:name w:val="Intense Emphasis"/>
    <w:uiPriority w:val="21"/>
    <w:qFormat/>
    <w:rsid w:val="001344BC"/>
    <w:rPr>
      <w:rFonts w:cs="Arial"/>
      <w:b/>
      <w:bCs/>
      <w:color w:val="76B531"/>
      <w:kern w:val="0"/>
      <w:sz w:val="20"/>
      <w:szCs w:val="40"/>
      <w:lang w:eastAsia="de-DE"/>
    </w:rPr>
  </w:style>
  <w:style w:type="character" w:styleId="SchwacheHervorhebung">
    <w:name w:val="Subtle Emphasis"/>
    <w:uiPriority w:val="19"/>
    <w:qFormat/>
    <w:rsid w:val="001344BC"/>
    <w:rPr>
      <w:rFonts w:ascii="Helvetica" w:hAnsi="Helvetica" w:cs="Helvetica"/>
      <w:kern w:val="0"/>
      <w:sz w:val="14"/>
      <w:szCs w:val="22"/>
      <w:lang w:eastAsia="de-DE"/>
    </w:rPr>
  </w:style>
  <w:style w:type="paragraph" w:styleId="Listenabsatz">
    <w:name w:val="List Paragraph"/>
    <w:basedOn w:val="Standard"/>
    <w:uiPriority w:val="34"/>
    <w:qFormat/>
    <w:rsid w:val="001A15DC"/>
    <w:pPr>
      <w:spacing w:before="0" w:beforeAutospacing="0" w:after="200" w:afterAutospacing="0"/>
      <w:ind w:left="720"/>
      <w:contextualSpacing/>
    </w:pPr>
    <w:rPr>
      <w:rFonts w:ascii="Arial" w:eastAsiaTheme="minorHAnsi" w:hAnsi="Arial" w:cs="Arial"/>
      <w:sz w:val="22"/>
      <w:szCs w:val="22"/>
      <w:lang w:eastAsia="en-US"/>
    </w:rPr>
  </w:style>
  <w:style w:type="table" w:styleId="Tabellenraster">
    <w:name w:val="Table Grid"/>
    <w:basedOn w:val="NormaleTabelle"/>
    <w:rsid w:val="001A1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ilen">
    <w:name w:val="Zeilen"/>
    <w:basedOn w:val="Absatz-Standardschriftart"/>
    <w:rsid w:val="00EF5561"/>
    <w:rPr>
      <w:rFonts w:ascii="Times New Roman" w:hAnsi="Times New Roman"/>
      <w:sz w:val="24"/>
    </w:rPr>
  </w:style>
  <w:style w:type="character" w:customStyle="1" w:styleId="apple-converted-space">
    <w:name w:val="apple-converted-space"/>
    <w:basedOn w:val="Absatz-Standardschriftart"/>
    <w:rsid w:val="00462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44BC"/>
    <w:pPr>
      <w:spacing w:before="100" w:beforeAutospacing="1" w:after="100" w:afterAutospacing="1" w:line="276" w:lineRule="auto"/>
    </w:pPr>
    <w:rPr>
      <w:rFonts w:ascii="Calibri" w:eastAsia="Calibri" w:hAnsi="Calibri" w:cs="Calibri"/>
    </w:rPr>
  </w:style>
  <w:style w:type="paragraph" w:styleId="berschrift1">
    <w:name w:val="heading 1"/>
    <w:basedOn w:val="Standard"/>
    <w:next w:val="Standard"/>
    <w:autoRedefine/>
    <w:qFormat/>
    <w:rsid w:val="000E0C14"/>
    <w:pPr>
      <w:keepNext/>
      <w:spacing w:before="240" w:after="240"/>
      <w:outlineLvl w:val="0"/>
    </w:pPr>
    <w:rPr>
      <w:rFonts w:cs="Arial"/>
      <w:b/>
      <w:bCs/>
      <w:kern w:val="32"/>
      <w:sz w:val="26"/>
      <w:szCs w:val="32"/>
    </w:rPr>
  </w:style>
  <w:style w:type="paragraph" w:styleId="berschrift2">
    <w:name w:val="heading 2"/>
    <w:basedOn w:val="Standard"/>
    <w:next w:val="Standard"/>
    <w:autoRedefine/>
    <w:qFormat/>
    <w:rsid w:val="007220E6"/>
    <w:pPr>
      <w:keepNext/>
      <w:spacing w:before="240" w:after="60"/>
      <w:ind w:left="708"/>
      <w:outlineLvl w:val="1"/>
    </w:pPr>
    <w:rPr>
      <w:rFonts w:ascii="Arial" w:hAnsi="Arial" w:cs="Arial"/>
      <w:b/>
      <w:bCs/>
      <w:i/>
      <w:iCs/>
      <w:sz w:val="28"/>
      <w:szCs w:val="28"/>
    </w:rPr>
  </w:style>
  <w:style w:type="paragraph" w:styleId="berschrift3">
    <w:name w:val="heading 3"/>
    <w:basedOn w:val="Standard"/>
    <w:next w:val="Standard"/>
    <w:autoRedefine/>
    <w:qFormat/>
    <w:rsid w:val="0022135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rsid w:val="007220E6"/>
    <w:pPr>
      <w:tabs>
        <w:tab w:val="right" w:leader="dot" w:pos="9062"/>
      </w:tabs>
      <w:ind w:left="240"/>
    </w:pPr>
    <w:rPr>
      <w:noProof/>
      <w:sz w:val="22"/>
    </w:rPr>
  </w:style>
  <w:style w:type="character" w:styleId="Hyperlink">
    <w:name w:val="Hyperlink"/>
    <w:rsid w:val="007220E6"/>
    <w:rPr>
      <w:rFonts w:ascii="Arial" w:hAnsi="Arial"/>
      <w:color w:val="0000FF"/>
      <w:sz w:val="20"/>
      <w:u w:val="single"/>
    </w:rPr>
  </w:style>
  <w:style w:type="paragraph" w:styleId="Verzeichnis1">
    <w:name w:val="toc 1"/>
    <w:basedOn w:val="Standard"/>
    <w:next w:val="Standard"/>
    <w:semiHidden/>
    <w:rsid w:val="007220E6"/>
    <w:rPr>
      <w:sz w:val="28"/>
    </w:rPr>
  </w:style>
  <w:style w:type="paragraph" w:customStyle="1" w:styleId="Subhead">
    <w:name w:val="Subhead"/>
    <w:basedOn w:val="Standard"/>
    <w:autoRedefine/>
    <w:rsid w:val="00D131F5"/>
    <w:pPr>
      <w:pBdr>
        <w:bottom w:val="single" w:sz="4" w:space="1" w:color="auto"/>
      </w:pBdr>
      <w:spacing w:after="240"/>
      <w:contextualSpacing/>
    </w:pPr>
    <w:rPr>
      <w:b/>
      <w:i/>
    </w:rPr>
  </w:style>
  <w:style w:type="paragraph" w:styleId="Kopfzeile">
    <w:name w:val="header"/>
    <w:basedOn w:val="Standard"/>
    <w:link w:val="KopfzeileZchn"/>
    <w:rsid w:val="00467459"/>
    <w:pPr>
      <w:tabs>
        <w:tab w:val="center" w:pos="4536"/>
        <w:tab w:val="right" w:pos="9072"/>
      </w:tabs>
    </w:pPr>
    <w:rPr>
      <w:lang w:val="x-none"/>
    </w:rPr>
  </w:style>
  <w:style w:type="character" w:customStyle="1" w:styleId="KopfzeileZchn">
    <w:name w:val="Kopfzeile Zchn"/>
    <w:link w:val="Kopfzeile"/>
    <w:rsid w:val="00467459"/>
    <w:rPr>
      <w:rFonts w:ascii="Arial" w:hAnsi="Arial"/>
      <w:kern w:val="1"/>
      <w:sz w:val="22"/>
      <w:szCs w:val="24"/>
      <w:lang w:eastAsia="ar-SA"/>
    </w:rPr>
  </w:style>
  <w:style w:type="paragraph" w:styleId="Fuzeile">
    <w:name w:val="footer"/>
    <w:basedOn w:val="Standard"/>
    <w:link w:val="FuzeileZchn"/>
    <w:uiPriority w:val="99"/>
    <w:rsid w:val="00467459"/>
    <w:pPr>
      <w:tabs>
        <w:tab w:val="center" w:pos="4536"/>
        <w:tab w:val="right" w:pos="9072"/>
      </w:tabs>
    </w:pPr>
    <w:rPr>
      <w:lang w:val="x-none"/>
    </w:rPr>
  </w:style>
  <w:style w:type="character" w:customStyle="1" w:styleId="FuzeileZchn">
    <w:name w:val="Fußzeile Zchn"/>
    <w:link w:val="Fuzeile"/>
    <w:uiPriority w:val="99"/>
    <w:rsid w:val="00467459"/>
    <w:rPr>
      <w:rFonts w:ascii="Arial" w:hAnsi="Arial"/>
      <w:kern w:val="1"/>
      <w:sz w:val="22"/>
      <w:szCs w:val="24"/>
      <w:lang w:eastAsia="ar-SA"/>
    </w:rPr>
  </w:style>
  <w:style w:type="paragraph" w:styleId="Sprechblasentext">
    <w:name w:val="Balloon Text"/>
    <w:basedOn w:val="Standard"/>
    <w:link w:val="SprechblasentextZchn"/>
    <w:rsid w:val="00467459"/>
    <w:rPr>
      <w:rFonts w:ascii="Tahoma" w:hAnsi="Tahoma"/>
      <w:sz w:val="16"/>
      <w:szCs w:val="16"/>
      <w:lang w:val="x-none"/>
    </w:rPr>
  </w:style>
  <w:style w:type="character" w:customStyle="1" w:styleId="SprechblasentextZchn">
    <w:name w:val="Sprechblasentext Zchn"/>
    <w:link w:val="Sprechblasentext"/>
    <w:rsid w:val="00467459"/>
    <w:rPr>
      <w:rFonts w:ascii="Tahoma" w:hAnsi="Tahoma" w:cs="Tahoma"/>
      <w:kern w:val="1"/>
      <w:sz w:val="16"/>
      <w:szCs w:val="16"/>
      <w:lang w:eastAsia="ar-SA"/>
    </w:rPr>
  </w:style>
  <w:style w:type="paragraph" w:customStyle="1" w:styleId="Default">
    <w:name w:val="Default"/>
    <w:rsid w:val="005A3D1C"/>
    <w:pPr>
      <w:autoSpaceDE w:val="0"/>
      <w:autoSpaceDN w:val="0"/>
      <w:adjustRightInd w:val="0"/>
    </w:pPr>
    <w:rPr>
      <w:color w:val="000000"/>
      <w:sz w:val="24"/>
      <w:szCs w:val="24"/>
    </w:rPr>
  </w:style>
  <w:style w:type="character" w:styleId="Kommentarzeichen">
    <w:name w:val="annotation reference"/>
    <w:semiHidden/>
    <w:rsid w:val="00691ED4"/>
    <w:rPr>
      <w:sz w:val="16"/>
      <w:szCs w:val="16"/>
    </w:rPr>
  </w:style>
  <w:style w:type="paragraph" w:styleId="Kommentartext">
    <w:name w:val="annotation text"/>
    <w:basedOn w:val="Standard"/>
    <w:semiHidden/>
    <w:rsid w:val="00691ED4"/>
  </w:style>
  <w:style w:type="paragraph" w:styleId="Kommentarthema">
    <w:name w:val="annotation subject"/>
    <w:basedOn w:val="Kommentartext"/>
    <w:next w:val="Kommentartext"/>
    <w:semiHidden/>
    <w:rsid w:val="00691ED4"/>
    <w:rPr>
      <w:b/>
      <w:bCs/>
    </w:rPr>
  </w:style>
  <w:style w:type="table" w:styleId="HelleListe-Akzent3">
    <w:name w:val="Light List Accent 3"/>
    <w:basedOn w:val="NormaleTabelle"/>
    <w:uiPriority w:val="61"/>
    <w:rsid w:val="00A40C0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Raster1-Akzent3">
    <w:name w:val="Medium Grid 1 Accent 3"/>
    <w:basedOn w:val="NormaleTabelle"/>
    <w:uiPriority w:val="67"/>
    <w:rsid w:val="00A40C0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FarbigeSchattierung-Akzent3">
    <w:name w:val="Colorful Shading Accent 3"/>
    <w:basedOn w:val="NormaleTabelle"/>
    <w:uiPriority w:val="71"/>
    <w:rsid w:val="00A40C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ittleresRaster3-Akzent3">
    <w:name w:val="Medium Grid 3 Accent 3"/>
    <w:basedOn w:val="NormaleTabelle"/>
    <w:uiPriority w:val="69"/>
    <w:rsid w:val="00A40C0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tandardWeb">
    <w:name w:val="Normal (Web)"/>
    <w:basedOn w:val="Standard"/>
    <w:uiPriority w:val="99"/>
    <w:unhideWhenUsed/>
    <w:rsid w:val="00F02D50"/>
    <w:rPr>
      <w:rFonts w:ascii="Times New Roman" w:hAnsi="Times New Roman"/>
      <w:sz w:val="24"/>
    </w:rPr>
  </w:style>
  <w:style w:type="character" w:styleId="BesuchterHyperlink">
    <w:name w:val="FollowedHyperlink"/>
    <w:rsid w:val="00C51037"/>
    <w:rPr>
      <w:color w:val="800080"/>
      <w:u w:val="single"/>
    </w:rPr>
  </w:style>
  <w:style w:type="paragraph" w:styleId="Titel">
    <w:name w:val="Title"/>
    <w:basedOn w:val="StandardWeb"/>
    <w:next w:val="Standard"/>
    <w:link w:val="TitelZchn"/>
    <w:qFormat/>
    <w:rsid w:val="001344BC"/>
    <w:pPr>
      <w:spacing w:after="0" w:afterAutospacing="0"/>
    </w:pPr>
    <w:rPr>
      <w:rFonts w:ascii="Calibri" w:eastAsia="Lucida Sans Unicode" w:hAnsi="Calibri"/>
      <w:b/>
      <w:noProof/>
      <w:kern w:val="1"/>
      <w:sz w:val="32"/>
    </w:rPr>
  </w:style>
  <w:style w:type="character" w:customStyle="1" w:styleId="TitelZchn">
    <w:name w:val="Titel Zchn"/>
    <w:link w:val="Titel"/>
    <w:rsid w:val="001344BC"/>
    <w:rPr>
      <w:rFonts w:ascii="Calibri" w:hAnsi="Calibri" w:cs="Calibri"/>
      <w:b/>
      <w:noProof/>
      <w:kern w:val="1"/>
      <w:sz w:val="32"/>
      <w:szCs w:val="24"/>
    </w:rPr>
  </w:style>
  <w:style w:type="paragraph" w:styleId="Untertitel">
    <w:name w:val="Subtitle"/>
    <w:basedOn w:val="StandardWeb"/>
    <w:next w:val="Standard"/>
    <w:link w:val="UntertitelZchn"/>
    <w:qFormat/>
    <w:rsid w:val="001344BC"/>
    <w:pPr>
      <w:spacing w:before="0" w:beforeAutospacing="0" w:after="0" w:afterAutospacing="0"/>
    </w:pPr>
    <w:rPr>
      <w:rFonts w:ascii="Calibri" w:hAnsi="Calibri"/>
      <w:b/>
      <w:i/>
      <w:sz w:val="22"/>
    </w:rPr>
  </w:style>
  <w:style w:type="character" w:customStyle="1" w:styleId="UntertitelZchn">
    <w:name w:val="Untertitel Zchn"/>
    <w:link w:val="Untertitel"/>
    <w:rsid w:val="001344BC"/>
    <w:rPr>
      <w:rFonts w:ascii="Calibri" w:eastAsia="Calibri" w:hAnsi="Calibri" w:cs="Calibri"/>
      <w:b/>
      <w:i/>
      <w:sz w:val="22"/>
    </w:rPr>
  </w:style>
  <w:style w:type="character" w:styleId="IntensiveHervorhebung">
    <w:name w:val="Intense Emphasis"/>
    <w:uiPriority w:val="21"/>
    <w:qFormat/>
    <w:rsid w:val="001344BC"/>
    <w:rPr>
      <w:rFonts w:cs="Arial"/>
      <w:b/>
      <w:bCs/>
      <w:color w:val="76B531"/>
      <w:kern w:val="0"/>
      <w:sz w:val="20"/>
      <w:szCs w:val="40"/>
      <w:lang w:eastAsia="de-DE"/>
    </w:rPr>
  </w:style>
  <w:style w:type="character" w:styleId="SchwacheHervorhebung">
    <w:name w:val="Subtle Emphasis"/>
    <w:uiPriority w:val="19"/>
    <w:qFormat/>
    <w:rsid w:val="001344BC"/>
    <w:rPr>
      <w:rFonts w:ascii="Helvetica" w:hAnsi="Helvetica" w:cs="Helvetica"/>
      <w:kern w:val="0"/>
      <w:sz w:val="14"/>
      <w:szCs w:val="22"/>
      <w:lang w:eastAsia="de-DE"/>
    </w:rPr>
  </w:style>
  <w:style w:type="paragraph" w:styleId="Listenabsatz">
    <w:name w:val="List Paragraph"/>
    <w:basedOn w:val="Standard"/>
    <w:uiPriority w:val="34"/>
    <w:qFormat/>
    <w:rsid w:val="001A15DC"/>
    <w:pPr>
      <w:spacing w:before="0" w:beforeAutospacing="0" w:after="200" w:afterAutospacing="0"/>
      <w:ind w:left="720"/>
      <w:contextualSpacing/>
    </w:pPr>
    <w:rPr>
      <w:rFonts w:ascii="Arial" w:eastAsiaTheme="minorHAnsi" w:hAnsi="Arial" w:cs="Arial"/>
      <w:sz w:val="22"/>
      <w:szCs w:val="22"/>
      <w:lang w:eastAsia="en-US"/>
    </w:rPr>
  </w:style>
  <w:style w:type="table" w:styleId="Tabellenraster">
    <w:name w:val="Table Grid"/>
    <w:basedOn w:val="NormaleTabelle"/>
    <w:rsid w:val="001A1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ilen">
    <w:name w:val="Zeilen"/>
    <w:basedOn w:val="Absatz-Standardschriftart"/>
    <w:rsid w:val="00EF5561"/>
    <w:rPr>
      <w:rFonts w:ascii="Times New Roman" w:hAnsi="Times New Roman"/>
      <w:sz w:val="24"/>
    </w:rPr>
  </w:style>
  <w:style w:type="character" w:customStyle="1" w:styleId="apple-converted-space">
    <w:name w:val="apple-converted-space"/>
    <w:basedOn w:val="Absatz-Standardschriftart"/>
    <w:rsid w:val="0046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963">
      <w:bodyDiv w:val="1"/>
      <w:marLeft w:val="0"/>
      <w:marRight w:val="0"/>
      <w:marTop w:val="0"/>
      <w:marBottom w:val="0"/>
      <w:divBdr>
        <w:top w:val="none" w:sz="0" w:space="0" w:color="auto"/>
        <w:left w:val="none" w:sz="0" w:space="0" w:color="auto"/>
        <w:bottom w:val="none" w:sz="0" w:space="0" w:color="auto"/>
        <w:right w:val="none" w:sz="0" w:space="0" w:color="auto"/>
      </w:divBdr>
      <w:divsChild>
        <w:div w:id="699281358">
          <w:marLeft w:val="0"/>
          <w:marRight w:val="0"/>
          <w:marTop w:val="0"/>
          <w:marBottom w:val="0"/>
          <w:divBdr>
            <w:top w:val="none" w:sz="0" w:space="0" w:color="auto"/>
            <w:left w:val="none" w:sz="0" w:space="0" w:color="auto"/>
            <w:bottom w:val="none" w:sz="0" w:space="0" w:color="auto"/>
            <w:right w:val="none" w:sz="0" w:space="0" w:color="auto"/>
          </w:divBdr>
          <w:divsChild>
            <w:div w:id="434440537">
              <w:marLeft w:val="0"/>
              <w:marRight w:val="0"/>
              <w:marTop w:val="0"/>
              <w:marBottom w:val="0"/>
              <w:divBdr>
                <w:top w:val="none" w:sz="0" w:space="0" w:color="auto"/>
                <w:left w:val="none" w:sz="0" w:space="0" w:color="auto"/>
                <w:bottom w:val="none" w:sz="0" w:space="0" w:color="auto"/>
                <w:right w:val="none" w:sz="0" w:space="0" w:color="auto"/>
              </w:divBdr>
            </w:div>
            <w:div w:id="498038022">
              <w:marLeft w:val="0"/>
              <w:marRight w:val="0"/>
              <w:marTop w:val="0"/>
              <w:marBottom w:val="0"/>
              <w:divBdr>
                <w:top w:val="none" w:sz="0" w:space="0" w:color="auto"/>
                <w:left w:val="none" w:sz="0" w:space="0" w:color="auto"/>
                <w:bottom w:val="none" w:sz="0" w:space="0" w:color="auto"/>
                <w:right w:val="none" w:sz="0" w:space="0" w:color="auto"/>
              </w:divBdr>
            </w:div>
          </w:divsChild>
        </w:div>
        <w:div w:id="785539950">
          <w:marLeft w:val="0"/>
          <w:marRight w:val="0"/>
          <w:marTop w:val="0"/>
          <w:marBottom w:val="0"/>
          <w:divBdr>
            <w:top w:val="none" w:sz="0" w:space="0" w:color="auto"/>
            <w:left w:val="none" w:sz="0" w:space="0" w:color="auto"/>
            <w:bottom w:val="none" w:sz="0" w:space="0" w:color="auto"/>
            <w:right w:val="none" w:sz="0" w:space="0" w:color="auto"/>
          </w:divBdr>
        </w:div>
      </w:divsChild>
    </w:div>
    <w:div w:id="180780073">
      <w:bodyDiv w:val="1"/>
      <w:marLeft w:val="0"/>
      <w:marRight w:val="0"/>
      <w:marTop w:val="0"/>
      <w:marBottom w:val="0"/>
      <w:divBdr>
        <w:top w:val="none" w:sz="0" w:space="0" w:color="auto"/>
        <w:left w:val="none" w:sz="0" w:space="0" w:color="auto"/>
        <w:bottom w:val="none" w:sz="0" w:space="0" w:color="auto"/>
        <w:right w:val="none" w:sz="0" w:space="0" w:color="auto"/>
      </w:divBdr>
    </w:div>
    <w:div w:id="383337281">
      <w:bodyDiv w:val="1"/>
      <w:marLeft w:val="0"/>
      <w:marRight w:val="0"/>
      <w:marTop w:val="0"/>
      <w:marBottom w:val="0"/>
      <w:divBdr>
        <w:top w:val="none" w:sz="0" w:space="0" w:color="auto"/>
        <w:left w:val="none" w:sz="0" w:space="0" w:color="auto"/>
        <w:bottom w:val="none" w:sz="0" w:space="0" w:color="auto"/>
        <w:right w:val="none" w:sz="0" w:space="0" w:color="auto"/>
      </w:divBdr>
    </w:div>
    <w:div w:id="389693564">
      <w:bodyDiv w:val="1"/>
      <w:marLeft w:val="0"/>
      <w:marRight w:val="0"/>
      <w:marTop w:val="0"/>
      <w:marBottom w:val="0"/>
      <w:divBdr>
        <w:top w:val="none" w:sz="0" w:space="0" w:color="auto"/>
        <w:left w:val="none" w:sz="0" w:space="0" w:color="auto"/>
        <w:bottom w:val="none" w:sz="0" w:space="0" w:color="auto"/>
        <w:right w:val="none" w:sz="0" w:space="0" w:color="auto"/>
      </w:divBdr>
    </w:div>
    <w:div w:id="411314056">
      <w:bodyDiv w:val="1"/>
      <w:marLeft w:val="0"/>
      <w:marRight w:val="0"/>
      <w:marTop w:val="0"/>
      <w:marBottom w:val="0"/>
      <w:divBdr>
        <w:top w:val="none" w:sz="0" w:space="0" w:color="auto"/>
        <w:left w:val="none" w:sz="0" w:space="0" w:color="auto"/>
        <w:bottom w:val="none" w:sz="0" w:space="0" w:color="auto"/>
        <w:right w:val="none" w:sz="0" w:space="0" w:color="auto"/>
      </w:divBdr>
    </w:div>
    <w:div w:id="639653081">
      <w:bodyDiv w:val="1"/>
      <w:marLeft w:val="0"/>
      <w:marRight w:val="0"/>
      <w:marTop w:val="0"/>
      <w:marBottom w:val="0"/>
      <w:divBdr>
        <w:top w:val="none" w:sz="0" w:space="0" w:color="auto"/>
        <w:left w:val="none" w:sz="0" w:space="0" w:color="auto"/>
        <w:bottom w:val="none" w:sz="0" w:space="0" w:color="auto"/>
        <w:right w:val="none" w:sz="0" w:space="0" w:color="auto"/>
      </w:divBdr>
    </w:div>
    <w:div w:id="796414940">
      <w:bodyDiv w:val="1"/>
      <w:marLeft w:val="0"/>
      <w:marRight w:val="0"/>
      <w:marTop w:val="0"/>
      <w:marBottom w:val="0"/>
      <w:divBdr>
        <w:top w:val="none" w:sz="0" w:space="0" w:color="auto"/>
        <w:left w:val="none" w:sz="0" w:space="0" w:color="auto"/>
        <w:bottom w:val="none" w:sz="0" w:space="0" w:color="auto"/>
        <w:right w:val="none" w:sz="0" w:space="0" w:color="auto"/>
      </w:divBdr>
    </w:div>
    <w:div w:id="803736269">
      <w:bodyDiv w:val="1"/>
      <w:marLeft w:val="0"/>
      <w:marRight w:val="0"/>
      <w:marTop w:val="0"/>
      <w:marBottom w:val="0"/>
      <w:divBdr>
        <w:top w:val="none" w:sz="0" w:space="0" w:color="auto"/>
        <w:left w:val="none" w:sz="0" w:space="0" w:color="auto"/>
        <w:bottom w:val="none" w:sz="0" w:space="0" w:color="auto"/>
        <w:right w:val="none" w:sz="0" w:space="0" w:color="auto"/>
      </w:divBdr>
    </w:div>
    <w:div w:id="843663546">
      <w:bodyDiv w:val="1"/>
      <w:marLeft w:val="0"/>
      <w:marRight w:val="0"/>
      <w:marTop w:val="0"/>
      <w:marBottom w:val="0"/>
      <w:divBdr>
        <w:top w:val="none" w:sz="0" w:space="0" w:color="auto"/>
        <w:left w:val="none" w:sz="0" w:space="0" w:color="auto"/>
        <w:bottom w:val="none" w:sz="0" w:space="0" w:color="auto"/>
        <w:right w:val="none" w:sz="0" w:space="0" w:color="auto"/>
      </w:divBdr>
    </w:div>
    <w:div w:id="1002320205">
      <w:bodyDiv w:val="1"/>
      <w:marLeft w:val="0"/>
      <w:marRight w:val="0"/>
      <w:marTop w:val="0"/>
      <w:marBottom w:val="0"/>
      <w:divBdr>
        <w:top w:val="none" w:sz="0" w:space="0" w:color="auto"/>
        <w:left w:val="none" w:sz="0" w:space="0" w:color="auto"/>
        <w:bottom w:val="none" w:sz="0" w:space="0" w:color="auto"/>
        <w:right w:val="none" w:sz="0" w:space="0" w:color="auto"/>
      </w:divBdr>
    </w:div>
    <w:div w:id="1488277557">
      <w:bodyDiv w:val="1"/>
      <w:marLeft w:val="0"/>
      <w:marRight w:val="0"/>
      <w:marTop w:val="0"/>
      <w:marBottom w:val="0"/>
      <w:divBdr>
        <w:top w:val="none" w:sz="0" w:space="0" w:color="auto"/>
        <w:left w:val="none" w:sz="0" w:space="0" w:color="auto"/>
        <w:bottom w:val="none" w:sz="0" w:space="0" w:color="auto"/>
        <w:right w:val="none" w:sz="0" w:space="0" w:color="auto"/>
      </w:divBdr>
    </w:div>
    <w:div w:id="1803233812">
      <w:bodyDiv w:val="1"/>
      <w:marLeft w:val="0"/>
      <w:marRight w:val="0"/>
      <w:marTop w:val="0"/>
      <w:marBottom w:val="0"/>
      <w:divBdr>
        <w:top w:val="none" w:sz="0" w:space="0" w:color="auto"/>
        <w:left w:val="none" w:sz="0" w:space="0" w:color="auto"/>
        <w:bottom w:val="none" w:sz="0" w:space="0" w:color="auto"/>
        <w:right w:val="none" w:sz="0" w:space="0" w:color="auto"/>
      </w:divBdr>
    </w:div>
    <w:div w:id="18650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j.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j.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nlj.de?subject=Ihre%20Pressemitteilung%20Schnelles%20Internet%20auf%20dem%20Land?"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CC06-D32A-4A11-8300-4A8293C9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Verlieren wir den Anschluss? Der Arbeitskreis Politik der Landjugend diskutiert mangelhafte Breitbandversorgung auf dem Land</vt:lpstr>
    </vt:vector>
  </TitlesOfParts>
  <Company>NLJ</Company>
  <LinksUpToDate>false</LinksUpToDate>
  <CharactersWithSpaces>2579</CharactersWithSpaces>
  <SharedDoc>false</SharedDoc>
  <HLinks>
    <vt:vector size="18" baseType="variant">
      <vt:variant>
        <vt:i4>2687085</vt:i4>
      </vt:variant>
      <vt:variant>
        <vt:i4>9</vt:i4>
      </vt:variant>
      <vt:variant>
        <vt:i4>0</vt:i4>
      </vt:variant>
      <vt:variant>
        <vt:i4>5</vt:i4>
      </vt:variant>
      <vt:variant>
        <vt:lpwstr>http://stark-fuers-land.nlj.de/</vt:lpwstr>
      </vt:variant>
      <vt:variant>
        <vt:lpwstr/>
      </vt:variant>
      <vt:variant>
        <vt:i4>6553719</vt:i4>
      </vt:variant>
      <vt:variant>
        <vt:i4>3</vt:i4>
      </vt:variant>
      <vt:variant>
        <vt:i4>0</vt:i4>
      </vt:variant>
      <vt:variant>
        <vt:i4>5</vt:i4>
      </vt:variant>
      <vt:variant>
        <vt:lpwstr>http://www.nlj.de/</vt:lpwstr>
      </vt:variant>
      <vt:variant>
        <vt:lpwstr/>
      </vt:variant>
      <vt:variant>
        <vt:i4>1179690</vt:i4>
      </vt:variant>
      <vt:variant>
        <vt:i4>0</vt:i4>
      </vt:variant>
      <vt:variant>
        <vt:i4>0</vt:i4>
      </vt:variant>
      <vt:variant>
        <vt:i4>5</vt:i4>
      </vt:variant>
      <vt:variant>
        <vt:lpwstr>mailto:pr@nlj.de?subject=Ihre%20Pressemitteilung%20Schnelles%20Internet%20auf%20dem%20Land?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Verlieren wir den Anschluss? Der Arbeitskreis Politik der Landjugend diskutiert mangelhafte Breitbandversorgung auf dem Land</dc:title>
  <dc:creator>Gesa Temminghoff</dc:creator>
  <cp:keywords>Jahresaktion "Stark fürs Land", Arbeitskreis Politik</cp:keywords>
  <cp:lastModifiedBy>Liebehentschel</cp:lastModifiedBy>
  <cp:revision>12</cp:revision>
  <cp:lastPrinted>2014-05-16T10:15:00Z</cp:lastPrinted>
  <dcterms:created xsi:type="dcterms:W3CDTF">2014-05-15T10:54:00Z</dcterms:created>
  <dcterms:modified xsi:type="dcterms:W3CDTF">2014-05-16T10:15:00Z</dcterms:modified>
</cp:coreProperties>
</file>